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D0B4B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79190EF4" w14:textId="5DCCDB6C" w:rsidR="00BD19CA" w:rsidRDefault="0041747F" w:rsidP="00BD19CA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170AB42D" w14:textId="77777777" w:rsidR="00BD19CA" w:rsidRPr="00BD19CA" w:rsidRDefault="00BD19CA" w:rsidP="00BD19CA">
      <w:pPr>
        <w:spacing w:after="0"/>
      </w:pPr>
    </w:p>
    <w:p w14:paraId="72BC74E4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2DD40CB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3D0B903A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978EA20" w14:textId="2AD994F9" w:rsidR="00834570" w:rsidRDefault="0041747F" w:rsidP="00C73D51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>uthoring updates</w:t>
      </w:r>
      <w:r>
        <w:t xml:space="preserve"> and may be enhanced with further details and examples.</w:t>
      </w:r>
    </w:p>
    <w:p w14:paraId="7EBA8465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78ACB25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760E6D" w14:textId="77777777" w:rsidR="00FC70DB" w:rsidRDefault="009B004A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144FA0" w14:textId="77777777" w:rsidR="00FC70DB" w:rsidRDefault="009B004A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3F99C6" w14:textId="77777777" w:rsidR="00FC70DB" w:rsidRDefault="009B004A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FB02F1" w14:textId="77777777" w:rsidR="00FC70DB" w:rsidRDefault="009B004A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14:paraId="0DFD1450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4437952" w14:textId="77777777" w:rsidR="00FC70DB" w:rsidRDefault="009B004A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92090A" w14:textId="77777777" w:rsidR="00FC70DB" w:rsidRDefault="009B004A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71C510" w14:textId="77777777" w:rsidR="00FC70DB" w:rsidRDefault="009B004A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A1B72E" w14:textId="77777777" w:rsidR="00FC70DB" w:rsidRDefault="009B004A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235BE40A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1082B" w14:textId="77777777" w:rsidR="00FC70DB" w:rsidRDefault="009B004A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A341EB" w14:textId="77777777" w:rsidR="00FC70DB" w:rsidRDefault="009B004A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24CE95" w14:textId="77777777" w:rsidR="00FC70DB" w:rsidRDefault="009B004A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15E76C" w14:textId="77777777" w:rsidR="00FC70DB" w:rsidRDefault="009B004A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5328F09E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7482A41" w14:textId="77777777" w:rsidR="00FC70DB" w:rsidRDefault="009B004A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89B231" w14:textId="77777777" w:rsidR="00FC70DB" w:rsidRDefault="009B004A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85CC95" w14:textId="77777777" w:rsidR="00FC70DB" w:rsidRDefault="009B004A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7062E3F" w14:textId="77777777" w:rsidR="00FC70DB" w:rsidRDefault="00FC70DB" w:rsidP="003A2A56">
            <w:r>
              <w:t>Dec-2016</w:t>
            </w:r>
          </w:p>
        </w:tc>
      </w:tr>
      <w:tr w:rsidR="00FC70DB" w14:paraId="6166E82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4A3AD0C" w14:textId="77777777" w:rsidR="00FC70DB" w:rsidRDefault="009B004A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632826B" w14:textId="77777777" w:rsidR="00FC70DB" w:rsidRDefault="009B004A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C233A4" w14:textId="77777777" w:rsidR="00FC70DB" w:rsidRDefault="009B004A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743DC4A" w14:textId="77777777" w:rsidR="00FC70DB" w:rsidRDefault="009B004A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578D04D4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3E64318" w14:textId="77777777" w:rsidR="00FC70DB" w:rsidRDefault="009B004A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A8B865" w14:textId="77777777" w:rsidR="00FC70DB" w:rsidRDefault="009B004A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B7023D" w14:textId="77777777" w:rsidR="00FC70DB" w:rsidRDefault="009B004A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DDA844" w14:textId="77777777" w:rsidR="00FC70DB" w:rsidRDefault="009B004A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28F73FA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7FF27D5" w14:textId="77777777" w:rsidR="00FC70DB" w:rsidRDefault="009B004A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2A80904" w14:textId="77777777" w:rsidR="00FC70DB" w:rsidRDefault="009B004A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6EDB36" w14:textId="77777777" w:rsidR="00FC70DB" w:rsidRDefault="009B004A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DC6ABA" w14:textId="77777777" w:rsidR="00FC70DB" w:rsidRDefault="009B004A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0304D6C1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2D572" w14:textId="77777777" w:rsidR="00FC70DB" w:rsidRDefault="009B004A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D34B15" w14:textId="77777777" w:rsidR="00FC70DB" w:rsidRDefault="009B004A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F44835" w14:textId="77777777" w:rsidR="00FC70DB" w:rsidRDefault="009B004A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30286" w14:textId="77777777" w:rsidR="00FC70DB" w:rsidRDefault="009B004A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0F024BB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AF5831" w14:textId="77777777" w:rsidR="00FC70DB" w:rsidRDefault="009B004A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D744D7" w14:textId="77777777" w:rsidR="00FC70DB" w:rsidRDefault="009B004A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D78D263" w14:textId="77777777" w:rsidR="00FC70DB" w:rsidRDefault="009B004A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2BD11E" w14:textId="77777777" w:rsidR="00FC70DB" w:rsidRDefault="009B004A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14:paraId="7118397D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202AFC" w14:textId="77777777" w:rsidR="00FC70DB" w:rsidRDefault="009B004A" w:rsidP="00FC70DB">
            <w:hyperlink w:anchor="Oct2018" w:history="1">
              <w:r w:rsidR="0046159A" w:rsidRPr="00A55C2B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1DEE85" w14:textId="77777777" w:rsidR="00FC70DB" w:rsidRDefault="009B004A" w:rsidP="00FC70DB">
            <w:hyperlink w:anchor="Nov2018" w:history="1">
              <w:r w:rsidR="00A55C2B" w:rsidRPr="00A55C2B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545083" w14:textId="77777777" w:rsidR="00FC70DB" w:rsidRDefault="009B004A" w:rsidP="00FC70DB">
            <w:hyperlink w:anchor="Dec2018" w:history="1">
              <w:r w:rsidR="005F5A1F" w:rsidRPr="005F5A1F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BA19685" w14:textId="77777777" w:rsidR="00FC70DB" w:rsidRDefault="006E5C7A" w:rsidP="00FC70DB">
            <w:r>
              <w:t>Jan-2019</w:t>
            </w:r>
          </w:p>
        </w:tc>
      </w:tr>
      <w:tr w:rsidR="006E5C7A" w14:paraId="73546D0C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962740F" w14:textId="77777777" w:rsidR="006E5C7A" w:rsidRDefault="009B004A" w:rsidP="00FC70DB">
            <w:pPr>
              <w:rPr>
                <w:rStyle w:val="Hyperlink"/>
              </w:rPr>
            </w:pPr>
            <w:hyperlink w:anchor="Feb2019" w:history="1">
              <w:r w:rsidR="006E5C7A" w:rsidRPr="006E5C7A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10B42D5" w14:textId="69AB7FF4" w:rsidR="006E5C7A" w:rsidRDefault="009B004A" w:rsidP="00FC70DB">
            <w:pPr>
              <w:rPr>
                <w:rStyle w:val="Hyperlink"/>
              </w:rPr>
            </w:pPr>
            <w:hyperlink w:anchor="Mar2019" w:history="1">
              <w:r w:rsidR="00F60327" w:rsidRPr="00291EC8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FC7FD" w14:textId="21F6EDC9" w:rsidR="006E5C7A" w:rsidRDefault="00C73D51" w:rsidP="00FC70DB">
            <w:pPr>
              <w:rPr>
                <w:rStyle w:val="Hyperlink"/>
              </w:rPr>
            </w:pPr>
            <w:r>
              <w:rPr>
                <w:rStyle w:val="Hyperlink"/>
              </w:rPr>
              <w:t>Apr-2019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077E9E2" w14:textId="450AE829" w:rsidR="006E5C7A" w:rsidRDefault="009B004A" w:rsidP="00FC70DB">
            <w:hyperlink w:anchor="May2019" w:history="1">
              <w:r w:rsidR="00BE7FDC" w:rsidRPr="00BE7FDC">
                <w:rPr>
                  <w:rStyle w:val="Hyperlink"/>
                </w:rPr>
                <w:t>May-2019</w:t>
              </w:r>
            </w:hyperlink>
          </w:p>
        </w:tc>
      </w:tr>
      <w:tr w:rsidR="00F43FA7" w14:paraId="1F56D56F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E14FA8A" w14:textId="36B0CE91" w:rsidR="00F43FA7" w:rsidRDefault="009B004A" w:rsidP="00FC70DB">
            <w:pPr>
              <w:rPr>
                <w:rStyle w:val="Hyperlink"/>
              </w:rPr>
            </w:pPr>
            <w:hyperlink w:anchor="Jun2019" w:history="1">
              <w:r w:rsidR="00F43FA7" w:rsidRPr="00FB56E5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DC7613" w14:textId="627D4B67" w:rsidR="00F43FA7" w:rsidRDefault="009B004A" w:rsidP="00FC70DB">
            <w:pPr>
              <w:rPr>
                <w:rStyle w:val="Hyperlink"/>
              </w:rPr>
            </w:pPr>
            <w:hyperlink w:anchor="Jul2019" w:history="1">
              <w:r w:rsidR="00724856" w:rsidRPr="00724856">
                <w:rPr>
                  <w:rStyle w:val="Hyperlink"/>
                </w:rPr>
                <w:t>Jul-20</w:t>
              </w:r>
              <w:r w:rsidR="00724856" w:rsidRPr="00724856">
                <w:rPr>
                  <w:rStyle w:val="Hyperlink"/>
                </w:rPr>
                <w:t>1</w:t>
              </w:r>
              <w:r w:rsidR="00724856" w:rsidRPr="00724856">
                <w:rPr>
                  <w:rStyle w:val="Hyperlink"/>
                </w:rPr>
                <w:t>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A66C7" w14:textId="50E22798" w:rsidR="00F43FA7" w:rsidRDefault="009B004A" w:rsidP="00FC70DB">
            <w:pPr>
              <w:rPr>
                <w:rStyle w:val="Hyperlink"/>
              </w:rPr>
            </w:pPr>
            <w:hyperlink w:anchor="Aug2019" w:history="1">
              <w:r w:rsidRPr="009B004A">
                <w:rPr>
                  <w:rStyle w:val="Hyperlink"/>
                </w:rPr>
                <w:t>Aug</w:t>
              </w:r>
              <w:r w:rsidRPr="009B004A">
                <w:rPr>
                  <w:rStyle w:val="Hyperlink"/>
                </w:rPr>
                <w:t>-</w:t>
              </w:r>
              <w:r w:rsidRPr="009B004A">
                <w:rPr>
                  <w:rStyle w:val="Hyperlink"/>
                </w:rPr>
                <w:t>2</w:t>
              </w:r>
              <w:r w:rsidRPr="009B004A">
                <w:rPr>
                  <w:rStyle w:val="Hyperlink"/>
                </w:rPr>
                <w:t>0</w:t>
              </w:r>
              <w:r w:rsidRPr="009B004A">
                <w:rPr>
                  <w:rStyle w:val="Hyperlink"/>
                </w:rPr>
                <w:t>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535E31F" w14:textId="77777777" w:rsidR="00F43FA7" w:rsidRDefault="00F43FA7" w:rsidP="00FC70DB">
            <w:pPr>
              <w:rPr>
                <w:rStyle w:val="Hyperlink"/>
              </w:rPr>
            </w:pPr>
          </w:p>
        </w:tc>
      </w:tr>
    </w:tbl>
    <w:p w14:paraId="08E85F6C" w14:textId="77777777" w:rsidR="003A2A56" w:rsidRDefault="003A2A56" w:rsidP="003A2A56"/>
    <w:p w14:paraId="55A161AA" w14:textId="77777777" w:rsidR="003A2A56" w:rsidRDefault="003A2A56" w:rsidP="003A2A56">
      <w:pPr>
        <w:jc w:val="center"/>
      </w:pPr>
    </w:p>
    <w:p w14:paraId="44EADA81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00CD6A72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3795A40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0DB72F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18823F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ED984F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9CDD7D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8DDEEC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51D3CE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7A27FA3A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AB24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921A0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FC5CB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27D0BAE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35E529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68A50C4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D56E2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F443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852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40EC8C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B785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8199B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1D00E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4AC757C4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7EDA4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98810F0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43FE7D7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151EF8A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6035AC4E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0620086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EFFA2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5C07ED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8E89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EEB18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C8FD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C7B746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CED5C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641E63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DD06E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EF8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6F465F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0EB937D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885E83E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042B7775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12926A52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0582B7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6C745F6C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477DB43C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8415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F240E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C7268B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1E8D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ABBC8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6058E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7010F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48DC95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6B4300B7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7F5C5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06A384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BACC3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1A30B4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CB5C55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1F4C8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38769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997AD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9D8D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D414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20BC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C0344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462B3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72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5BD7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C5E57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0124D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EFAD7D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59DF7CA2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6DBD4617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36C8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A889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9AD9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A49E2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553A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AC8142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1AE7B6C4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465B455C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80B13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A65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16123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85409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0C07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7FCC2A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C848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A1204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45728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8D9E2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FA01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17C36C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B0C3C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527B7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921E9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AB075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44E1E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9A4FB3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75F0737F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8BB78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0BF7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F5FB1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1409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C55E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7ACA87AA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C38988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567FFB26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06D2CB5B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FD020C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E8627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0B94A6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0B2ADB0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41BE33E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38D9B4C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12FA09CC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1D568B1D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1C238D4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1AEEFFE2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5DDB51F3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E3B0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003E3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74BFB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3B90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16C55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9DA73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25F36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F7964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898BA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F4A21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FB6C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BC408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27EC42C5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DCA4D91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0E90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D92CC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8E2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3B384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EBCF1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73AAFF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1573E117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8EEAC7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1AD18958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8EBF8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46564741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F85ED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315BD405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AE1A35A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447DE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DCD79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05F4B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B48CE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44DB3C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4F96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04A5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0E3B8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CC3D8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1F036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9310A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7428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71BF1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7BED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0690F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1B5E6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971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8A2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210A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1424E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966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1171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57102A65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37386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3B7B03AF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49229E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203A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2179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001CF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5EAC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D43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39EEC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1754AE36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6AC055E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3056A005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5B47D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DCA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22C71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B7DE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96C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02D24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7309EBD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467846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0F770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14DA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62F26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CF60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81C5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3808F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7B0B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309E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5C827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774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D92F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4BC3E8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0A75B46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4F65448D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3B0EE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74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2B6AB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ADBD9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11CE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D9FC2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6C669BE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80998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4DED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1D89C2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F8C2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05E6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6685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780DDDF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CCA0E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2644D505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ACEF44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3E45C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C8367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B0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6A9C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BA8C2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5EB2C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212BE8E1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2C91B6D0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6D1F1071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BC6B8CF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CBD7B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E01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5C3E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D903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31D98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33B4B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74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4A86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36FA2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7D0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FDCB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43A25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7E75E1B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12120249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7EE6124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6F118BE0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F2FFC80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6722C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6DA4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4F2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83CD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2CA76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0036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52AAEE4F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2852C9D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4A0D235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11325E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2FC643B9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420E88C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86229E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DEAE67B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8E9C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D631E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3E037F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0A055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A3A050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A09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5BB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5E092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4F79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B1852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11A0F20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FA7D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3889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41082E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EF78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AA1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CB927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34B7D89F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0BFE223C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FC70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827B6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0517F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C1BD1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19C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E0D6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5436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65F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F300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C171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EC83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A1CE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278026EA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A61B8FE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2EE40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B80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BF99C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359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DF7B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4E5BE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F9EA80D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1E8A5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6C75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FA2AE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AD8C2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3F2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893F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34DEF3B4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38149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B84C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7E646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578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05D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6D784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276A650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73037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9035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E0EF7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A8EA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FC92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4BC67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6B7C9016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07F9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AED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75ACD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4150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6E2D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92845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ADAE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D733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6E3A99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65443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B6D80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49534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AD3B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E72E4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06E844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DCC55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4C6F2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2B98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265D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91003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2952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5842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AB5D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AAE3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BAADF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EFC5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1D438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679B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82F6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F7F06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4F08E5A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35EA3F7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00C4F6F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F4389C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7D0A1AB1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AEFDD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5F4DC56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459ACA2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5E49E374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53A7B633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405B34B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C2C3F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A4B38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4977B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16EC0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B96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F5CB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3CC9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72AC91F9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6168E47B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0123999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602D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E5DA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55C8C4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ED4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42CC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5ED6A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3F01B44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EE2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25AF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64AF3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49A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09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729D3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356C419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E2C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01B7A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E4895F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15F4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1D17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D503F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06EC331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0C7A8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84AC1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27B18A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E2C5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849B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F2B3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EB057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E85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2586C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822F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1B54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EE9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5A8A4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90D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581C5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C20DE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5C8F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C00F9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4EB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E788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C5396CD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CFB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5022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11978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F6ACF03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2F946555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02D0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CCDD8F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C736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C499C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B43CC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4DC45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334A3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3D3B6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C6E2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92805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3A5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4362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F785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4C18CEEA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6EC6C604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76D94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3B6C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4DBBBA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853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632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1CF77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76E0D4C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50D5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7A0C206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521EF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7D339EF8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6856F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9B82F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5694FF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0D37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D54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524AB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2C9C8F1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0D2A06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2038D56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3F5EE47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366ECD12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DF558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97A0796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981DE6F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263F131B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5CCCB0EC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C3DD4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CBDA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6AD4EF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6E5D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C5F0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6FF17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1CD4E3E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2E37165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1261CFA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D67A8F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1CC9ABC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0A76B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3ACC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41F93B4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3972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34AA1F1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7751E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2DB764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1F35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0D0D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843C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20C5526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B6D52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DA673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A599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514A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F6BA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70FEB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17CA75C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4D14164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66461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5898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4D5F6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B920E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EF3B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851AC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23B7A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0AB3C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BEC0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BD04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01FF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71496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607D6767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45F4BB00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8B6CE02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780A08DA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283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BDF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101C936E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0A460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E45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44A7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9F180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82AAC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7DE175D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7E3335C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3222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32789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4F09107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8A6B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086E9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A6BBD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B80D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A1CE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3CC98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CB4AA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BC89B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A1AE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04DE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4B67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B5AC6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32464C26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E42F23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45F129AE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FD8DB7E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4D693E19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80304E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5C9F768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506CE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541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23B239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287C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FF12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240EE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39F197F1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EDC3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2BE1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120BFD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4F7E8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6B1E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AE9B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703B6485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8C3808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E4C2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CEF7A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19AEB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66890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64A6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650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3E3F6AD8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21F2C301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FC25E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9B8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2AE770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9F73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F0B91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BB829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D4A16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180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115DC9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2FCB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5F71C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5C5F7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519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E3AC4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05A113D3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35F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55F7A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B738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C3E52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9CE4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60C2AD2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77947E0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71146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59EE8D69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3CD09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FCDAE95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30AF5B9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52590140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3B91CED7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8D8BB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508D131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5C1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13A2B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4170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839E9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2596A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9C879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1720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0643D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24F00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6D8DA0D8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633F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C4D91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7867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8B48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1BE2A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90A0E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77E388C9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85B9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DEA0A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30D52E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16D7F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69E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537FA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30A15E3E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39A9441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A52E5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34EEDA14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310662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EC4A1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A24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3548CE5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5213C92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79C4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5910C7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42DA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D283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B9E4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328D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81315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72B6287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330A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F444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A1834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3D5F4B46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D781BE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65990A2C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282402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DFA3B65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53C53CE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BF2285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C1AA9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2B7B723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4CF98937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1D21B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4F81F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16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FCED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F861E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4C390F94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8312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C2F5E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4FE43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C1F8A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D4F0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FD2EE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6BC2D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711E656E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626172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6E525C06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68A148D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53BB3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00DB5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A9DC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57A326D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916009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2603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16436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69B61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94E2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7F34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BCA39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A89BCC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611D0B58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32490703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369EC1F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03845D07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19AC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B97D6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DAE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369838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D913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6B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5E5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570C0C9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044BE6A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C80C9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5A35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7BD07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9255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AEEA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20F0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6475D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CB31F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DBCB4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777B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9793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CCA7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7DD9EE91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2CA230F4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653CD947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A68746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74833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994C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1F074C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A5E72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62BBB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88991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73230FB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B8DD498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B2182AB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9E9D7B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C5CD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5FD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F32F294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3090D1D6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ECFD1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306650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35A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5A36C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4A53E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5D742EC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D32D6C4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3265F492" w14:textId="77777777" w:rsidR="000A6B3E" w:rsidRDefault="009B004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456F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7FD1F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069BA8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CA880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2CA9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3A65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F6DA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1F1F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51D6B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0C42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2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EB279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C2DF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DA2A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48079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0D12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54799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A81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38E77814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22F6715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68A17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C87B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8DAD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B08E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2279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55AE3C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0A0A2099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4191372B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E3F30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B1B16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C5052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B481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1E2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2CE86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D22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01C7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37F3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5FF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85F7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2211B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CE55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475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F6D49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A02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86B8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11963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7EFF7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9A18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28EE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9E24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BC19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D132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64A93C3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B78B82A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E1273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556B4E5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A669D6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DB1DED2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0D0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6D7BB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44E0B4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8189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480F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8131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648A045F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D6ACF8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4FB6749E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25A4B90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5AFD0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2CAA24A7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4CE11A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1E647265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855F44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2DA46DA0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0E5643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101896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C20EF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867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7BF97C5B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4BCAD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6F802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A4569A7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3F2E82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0509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5DB7FA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517A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9532F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9131C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1FCED544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85F1B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56622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2E45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4E5193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202EB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6E4E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9C1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6889883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514FACFC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C1FC0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B11A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0BB63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074DD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CA9A6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51ACC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1E79D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239F544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32709390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23D9D38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7693CDAF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699E7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AF8F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587E624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983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A15159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A8172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46FC4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6D27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496F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0001E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16E13BBE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BDAE61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AE95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4F9FA" wp14:editId="3DB6CA75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160D2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21FC3833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404C32F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81ADCB" wp14:editId="11F4FC92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0C6EE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F9C5EA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8A787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0C4D2B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489FB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E2FE3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FD8C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75BD194B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728056D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40916FF8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15789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7DF76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1490A8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E27E5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274BBB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0B8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7B6D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D776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33BA471E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7132F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797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74725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2597C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F9A7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514A7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63392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526E8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FF54C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27AE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1841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4A16D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24C181E1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2EA05FD1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8AEEA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B269D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DB43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665E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067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8A02A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6D7529E5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530B3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A1C45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96D30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3CE0E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4BA5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C76FC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D9F59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332718A3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7DE8F0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C4EA79F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20816AE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1FEE3E24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11D29CFC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D21F9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75E739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0B01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137E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9896E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94A20DE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BDBD1A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7720D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F29E6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E08C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CC6A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8DA2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59CE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11010D48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70674205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45CA2DE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0EB9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B3B54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0CDFCAD4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4DB2C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0533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5ED8D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0CD6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43013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44750BF7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5958CC02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3E975B4B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61BAB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05DA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8D6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8F9DD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505E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6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4AEC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F330E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BA80D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5AAFD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D824E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AE5F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49A8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6F06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19904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9C210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690E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153B2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44D49779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3E58F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A684E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30D9D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D8587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87AF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11C6F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A09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9D1FE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66374D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AFF1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D86B8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6165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3C4C0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FB59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4610F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BB5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20471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14A60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6BBF3138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2436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9F0A0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BF2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3922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2A685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AF5A4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465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CF5B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E7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E5F35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6AA4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2EF1D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4BBC2E0F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0D3FDF7A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CFF9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7E97485B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CBFC3D9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907D1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423DA84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526E87D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DEBDD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6A2877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D029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8876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EAD7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1999B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E8DF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4DDC947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A436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87FB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94DC7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9962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1F4E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45EC7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75CB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C8BA8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8831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3A9AC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1E9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2232A7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E6732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9C28E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98FD0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4A9EEA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FF167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DD4D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5567C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0626C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C6D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2DD44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1A9F59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3A3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015E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916F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28CC45B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B30A8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FA6793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36AC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25794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67AF4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92833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7DFB4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DD88E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9831A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722D0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59E13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5427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4A5E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C74DE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311B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4A516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55BEC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A8101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B425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2AC70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F29F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17E80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CCE5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56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68DA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634CF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3064D8EB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2828B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D9CD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3C47FA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6379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02E0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24131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58BEAAA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64AF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6729E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497A59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F2DF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C2914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7090DCD3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00746E76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E5640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59FF7D43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75588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22BD3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365D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0023AF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6FC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349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DDCA97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21B1EA1C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EF330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4490F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0D5FAF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B11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4C60B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9FBE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59C2E65B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250C22F4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A5A1B6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39B05D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E2FB32E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66F9CBE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810D8E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595DEA49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F1E098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1D42E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3C759B9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EC72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8AC7BC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061D435A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AD952F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0FC79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012283FB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DD561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4011A2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153BF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69494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EA6DB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3DA6B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F5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084B19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3EBF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F15EF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1EB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219BD808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B5FF4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D048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DD739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E17A5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DDF58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E1AF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D7A6D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E9BBC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64969F7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30D6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073404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755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DC5DA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2265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0739A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FBEFA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E432D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669579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4D0F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2802E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C51BC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534857C9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CA698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FD044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4836D6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A5198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8DB8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BBE49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18FDF58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8113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CB3D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667DCD" w:rsidRPr="0013577E" w14:paraId="06D206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8F79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6195B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790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60EB78D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4486A2A6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A8109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1FD52218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4E89B4E1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D047E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6D4BD7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7F2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FFD7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EC2F5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A2A0168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884A26F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86A3E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21F0B846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2ADA10B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7082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92196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D3D39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26A7A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C20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76F8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40F0C071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3794E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E681D" w:rsidRPr="0013577E" w14:paraId="00D9BF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3CB00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FBA2E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6683B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1D095A08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F9A0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5954F66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2B7EA56A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349CA9FA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A6D2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A83F8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B0D37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6C7C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A151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76474B32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C071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20F6B84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9C9732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36E7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9BAD3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9D7FA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F4D29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18B4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17408025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2080BB3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059C356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54B8ADB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4BEE344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0C57807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13E87A2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8A2D5A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79EA427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2B04222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589DF24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3E6460AA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BDD2F8D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F760D3C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6AEE8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2D0DAA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08FA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074F8B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7275F0D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59E68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38B22B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4AD4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3996E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1F8D1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77D3141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7B75A20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9637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2D4A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435D68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734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88318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9FA93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0DFE9E7D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2E70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7C357AD6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2AB663A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32198D2E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9E831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4FA324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B37FE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FF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4AD3E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2D96FA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14184F3F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03A4D5F1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03EE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71F9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5D0C41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E909D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AAE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E5D64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0641B580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9FC2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27E9880E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54BDD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617751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3C5EF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D3179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FCC04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22B2A639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3A9F9A6B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3E02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01EBE802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5230370B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1EBC822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AFFBE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C91FE7B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C8215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EE6D2D" w:rsidRPr="0013577E" w14:paraId="5FA73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AB83C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AB29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0ECD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AEC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85339B2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4BD9172A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625A7442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AE530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CB1F1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6C40E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C05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79CEF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50EC4248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12B7AC9C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2B65981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885C4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A11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1C760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A54B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06E4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9C4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BFF8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6863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9A00B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E89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9AC9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E968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6D2E244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333EF6FD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608C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43DC5F7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80F08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7590D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1F6A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1663FEC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3AA5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9FCD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63B11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15D4EF64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24F09EAE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043A66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35F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BF450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FC8F0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8EEA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8C467D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11CFC1B4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6C4C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7F7A41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25FD19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20F94F2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175E39DA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14DE19E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794146D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FD8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08499E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65D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0C58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B6AC1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B3F56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99C30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18DF41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03C0D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C7978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CB3A8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7E4FD5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76D6B243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2581AA21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7A687C24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F6E36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FA47E" w14:textId="77777777" w:rsidR="009B004A" w:rsidRPr="008C6402" w:rsidRDefault="009B004A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25168005" w14:textId="77777777" w:rsidR="009B004A" w:rsidRPr="008C6402" w:rsidRDefault="009B004A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6B39F83C" w14:textId="77777777" w:rsidR="009B004A" w:rsidRPr="008C6402" w:rsidRDefault="009B004A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29F50D62" w14:textId="77777777" w:rsidR="009B004A" w:rsidRDefault="009B004A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ABFA47E" w14:textId="77777777" w:rsidR="009B004A" w:rsidRPr="008C6402" w:rsidRDefault="009B004A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25168005" w14:textId="77777777" w:rsidR="009B004A" w:rsidRPr="008C6402" w:rsidRDefault="009B004A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6B39F83C" w14:textId="77777777" w:rsidR="009B004A" w:rsidRPr="008C6402" w:rsidRDefault="009B004A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29F50D62" w14:textId="77777777" w:rsidR="009B004A" w:rsidRDefault="009B004A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F3E8C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1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EE0861" w:rsidRPr="0013577E" w14:paraId="03A0B9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A24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48543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944C4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0A4FDC7D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34CA4D40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50025FA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D3802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A552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17B5E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73C2F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CBC4D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0BF06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21DD15FC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39A11EFE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2EC3D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B4F6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286BA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79B752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08EABCA5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053AFAE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587605C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05885B1A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BB854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1B1429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5373B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47F9F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0982E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032AF702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A720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22E39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2E64B0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60592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095B2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B979F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9346CF5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49D57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5254EC82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F0226F2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CE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484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2E9B5424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7BC5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08E6D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F63F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1105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F514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2FCCC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0A58F3C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118BFE3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42A377CA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14375FFF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2B6A646C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B5236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0ADA655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2ADA6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C779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327D3F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6A45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3C6FD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59D4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51027BB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57D0F08C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A90CDF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15F6A9A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7A81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D5133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0DD0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2"/>
          </w:p>
        </w:tc>
      </w:tr>
      <w:tr w:rsidR="001176C9" w:rsidRPr="0013577E" w14:paraId="4B3B867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BE9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DB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698F6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25F6F7E6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9106E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6CC379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24A729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D82C5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EA63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3164A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342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DE11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0E11C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0EF8BA07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0563A0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24CBDD19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DD82E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B3D38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86563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E677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25667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72BA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32416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3F7C23A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7098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3290C67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1B08BD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632B335E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5E8EF8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F7033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1F89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54433E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0745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B8B49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B686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2A8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D50D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9173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81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6A27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2B22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252A3C1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60512795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2468736B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0A61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9182FF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125B5006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5419B26C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78DEB492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22EFE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2B157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296C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ECD5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8C35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42D486E0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6E470D00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36CA99BC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57887F5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4C04807E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24E58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46760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B3EACCF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05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3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3"/>
          </w:p>
        </w:tc>
      </w:tr>
      <w:tr w:rsidR="00EF5856" w:rsidRPr="0013577E" w14:paraId="5DB330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7C7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F113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36323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14CF037F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64C5CC8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44CD2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520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6A03E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3ECE46F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10EF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45D11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277438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8FB8A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B0D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A8ABB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7E992057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537AA5D6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338E2E1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486F0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97DAE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D4B85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0257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18B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1AFC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250FE2C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48339D26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F20995C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677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6229C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55BAA777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7768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27AA35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CBD9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2DAB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E9964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59DF8085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25D6F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537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27CF3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E9DB5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50FE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0FBDE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B6EC1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4CCB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5D7EB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7EA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DB4C9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D5F8E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5FB7B0F0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BC5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B3332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C4A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5E54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ADF7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AC08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5F07CF28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49A322F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1281847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2E907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09725C55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034CD17E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350D937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FC52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7BB0D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54DC9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5E05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B4DB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75061431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541857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3DA96B1D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77F0550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4EFB965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24C478D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05D21D5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2FE7ABAA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176F1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642CE1C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28DD79AA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53912C59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035F3804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49138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1F741226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8F892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7E94DECA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3033DED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90139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4"/>
          </w:p>
        </w:tc>
      </w:tr>
      <w:tr w:rsidR="008F5180" w:rsidRPr="0013577E" w14:paraId="6C2B28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2CF3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E49B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E8004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1FC6E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ADE062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429E686C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218CCCD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5BEF3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67495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4D6A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5B04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71C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58431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008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169AF645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51E66EC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4037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B994D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8DF2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568C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82E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57AA3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EB66E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8657D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40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86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08DB8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59C9AC0D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5141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A6BFEFB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D14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591EA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D131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3377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0303A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6EC4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078A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02B445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2F27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D4E5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3F04F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3F46D06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1AB6DB9D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3CCBB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212B4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F85F4E" w:rsidRPr="0013577E" w14:paraId="0C6F5F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BDBBF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A1E69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D5B77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11ABC58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6D2F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13418F86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BCD4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21D81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F20D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AF473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C9A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2224D866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7A8E7487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95714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73CE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74A39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FD82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A5764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77836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8AB842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16F9085C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6AC27C7F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2F147D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1DF05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593F7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3AE38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49978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0335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F350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30B6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C2BD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99F4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C967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55574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BFF3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006B6E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46F665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30B68402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302A0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97A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295DA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45F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3C0A0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1B0B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660AD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CAB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CF2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88A96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881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CA9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2AC4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43A89A0E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362AD8A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24C5BEF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C6DE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07AF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6C4DB7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13C2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9DA0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F5075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5E0E7EA1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CD66E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65B220A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713598A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E8EE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6B2B74" w:rsidRPr="0013577E" w14:paraId="7AF45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31C5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4558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22756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BDB6B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D752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57AA1A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39B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F0D8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7F121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674A5215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293BDA54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7833952A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6DEE657D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868B7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61B81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A637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201E3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F20C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95ECA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137645D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B616C58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64AC1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9F55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52E0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FFE1B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FBEB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435B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33D8E3DC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A34AF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6B3D52B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5CA47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CB77B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193F4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C45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23FD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50607295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9785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9978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5D0D0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1239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81BF3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5343C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6211BE7B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68F9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7958EEB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A257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BA23B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00D1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324D1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82A42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353A18FE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10DD9B39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8901B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D30B5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2B4B93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ED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4A76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B5ED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5B0347DC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27E89B4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2199391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0E30532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F35F5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099DEB8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10F7B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489BA41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15F21DD5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046F3F5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3ADC85C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3903FE9A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694B2A5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03A447F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506A7C7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2035CCF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5744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3999D3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4D3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579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FD34E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69CA51EB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848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7BA9246C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74217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1CDF33C4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9DA7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F851B6" w:rsidRPr="0013577E" w14:paraId="45AFD8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198B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BC6B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45E4F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70B2DD21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18DA326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05CD47C2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2F468DE2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DD79D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58AE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0EC3C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053C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A9FB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EA9BE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AB94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002B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770B9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319A9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C5C9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9C06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2273535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1809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170F7C6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2CF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1527B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A5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AB1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591E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51F9815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A42B5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DF4D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4D392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0F5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B1104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8A311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02F48A23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7A6414B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B8C91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C909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475B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2419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0F01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B686A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7B21762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4DBFD472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5345FE7E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3F4102E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3C189382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15DFC24A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3F1D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16DB1826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6E3A30C2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496D8334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94F3E22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F4278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6FA1C4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E84B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73B2C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75F222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63D6D273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46649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17E4D690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41081633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E486BBB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9D087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770CBA" w:rsidRPr="0013577E" w14:paraId="4C093E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D8C80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3C579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B648F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A53C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895C2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3FB61EB3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48C4902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37DBA4FA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54DF1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042A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246055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59A49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CA188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DD565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0AF04841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A0CF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EBB4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1813B9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75F0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0327B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D7EA8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3320FB67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13596860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5E91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B01E0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58268E9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FB05A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D59F2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045F2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16683520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C8CB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E81E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436717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9A3A1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730BA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53638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0C9DFCDB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3FA1070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558FA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342D1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AB0CA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01B1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C3F15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D00E4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15B7F2C3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4CE8E4B4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1D9A9A45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4F1D0A7A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2827DA1D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764AD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170E0808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1056E3D1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E7249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58233E8C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B236D94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92FB61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366A26DD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161CC45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3FE640B1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CA708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3BA110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2EB3B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70EB4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BC1D2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B75223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07D6A8B7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51131719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6469F0C6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6BBD6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67A0EDC3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23CE36B2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391510DF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78351C6A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289013CF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3A54A512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5C4D7835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96CD6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13F86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5D881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FA56D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3B44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04C0F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2C9A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36F9B8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083D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FCD32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EA7B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4B333924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723E65C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07490774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FB12E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CE27D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7E157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20B80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FEE3E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3719B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F9CF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6771645F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0424791E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064716E5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5FBFF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12F44F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F13F1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DEC4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AD35A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B0ED8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54491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515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E961D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C0C9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A83A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635B7E4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480949E1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7642AE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48CDFA6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210BA37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568A3370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0EE44687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66725FAA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E68E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6BB5C1B5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6D51AB7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86EAFE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396001F2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33377B81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7289CE7D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2BC38E51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08378B7A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E76D3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068C93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A6D8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C66D6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0CB0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52CD99F9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3498BDB9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62B33AFF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10EB2BD8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28FDC3D4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A4E64FF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6155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B36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7372341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19505978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3A8516F4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1ECE57A0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6D044574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57E9530C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2D23E062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5463CE17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13E634EE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1894982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0AD5B8CD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441F4945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AB544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18E8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EF20FA" w:rsidRPr="0013577E" w14:paraId="43CA47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2946D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50A71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E59A8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40C25C3F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B59AB0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A03636B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2F09D01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2681FD5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63E0E8C4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464E9233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4F4B970D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1EEB679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DDB173F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3917BD2E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EC159C3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A9D75B1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8D7B3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7C40B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8C7EA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2307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F98BF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3A4DD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8851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0A76457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76535046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B852A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0770804A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1F65D3F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6363DC80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F179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777460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8117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D3508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607B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A09CD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06E360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2A4DB4EA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243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12A603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2B96C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3515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4018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7F84ADE9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0B1A4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BACEE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4094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D7592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41332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11EA2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43A112E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155F27E6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A5F51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7B28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3F423C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BC2A4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6E8C4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C8337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2AB2B0EB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2439FC58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F926EB2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FAD7B6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0D63147A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556CD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FBF14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001869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708D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BE86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C114B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25A03267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A703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446EA1F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6347D02D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550A339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97775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147787" w:rsidRPr="0013577E" w14:paraId="24B2B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5235C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4A4DFA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30DD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71C534DF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358A3DC2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000F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4AE0B946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9436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76E52F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4787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E1671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FC34A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3F0B5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B862F49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15D0F41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0C2FDD1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05AB9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66FF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0940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B5292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B5AD9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8E5F6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663AFD5F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0017165C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169AB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0A2F7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0C443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623D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9ADA49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4E5E2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54E3CDE4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425E85E9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40C91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598AEC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EBE3E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53EE5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AA019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5DECAECE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AF8DD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A22EE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1E430B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CA88E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B2F1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B8270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4827FC25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41010224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BEBB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6A4F37CD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7C1CAFA0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A8C80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253D029D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9FB1B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7730C7" w:rsidRPr="0013577E" w14:paraId="23A611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BA51C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EC0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FAB1F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42A4860D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766A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91A6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08EA0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7CA7A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F861C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8A733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935739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4D85FD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472A3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F67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D147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7132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13DB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6754B935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221D0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7F03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9096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6F74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9E7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F06F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2F6A03C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E991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3037B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0F055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54A9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2A998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0E9A9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0D024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9D1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037316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B711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E875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B5540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58D22BA6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706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CA0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63646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1002D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0C54C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AD55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5A9F5C9C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0B87F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2A239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F4474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B04D3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4DD3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709D4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0E01D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260B2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0A8779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E1CB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613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A692B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184D7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20D5D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EC03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7D51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56D66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2D0CD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10DC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A8C2C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84846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38F9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8FF0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D9C7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78BA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5F94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9103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64B9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8937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2E702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5245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138E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43038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85E3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9095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19DF7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5CD8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B2BE8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9CD05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28B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14CA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6576A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478E9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F8924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B105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1CF1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00CC2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6C0F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3F6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96F5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6D42B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F3AD6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E5D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0F1E7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29CD2F3E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3F9A2EF9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1908CAF2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015E5A25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4E1B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0543B34D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24816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2D4BD7" w:rsidRPr="0013577E" w14:paraId="30DD9A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41DE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09BA5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FD30C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3B603F7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767066D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71EED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64DA40A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3EEA58D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1551E120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0136465F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65167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662856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5AF64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6539F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FD7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64D18322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09A3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8711E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243A83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C4F96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FF78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4720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3A117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55D7E2F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562B2859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50B7B985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3354FF54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5ED41573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7D81D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75FE04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A7A0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9475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205B6" w14:textId="77777777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46D1C054" w14:textId="77777777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C2C9B" w14:textId="77777777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82B32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4"/>
      <w:tr w:rsidR="00C539A2" w:rsidRPr="0013577E" w14:paraId="5BBAF1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A9B51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357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C5B0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14:paraId="50D9E381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1F99B5D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6FCA0DE8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4764B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35BADC36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5C9EC999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52A8E572" w14:textId="77777777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731B6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56E4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23D6F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A41E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FB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7262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E29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779F3D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530C3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7C73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13AE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52EE82AB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7BB88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208FA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BBB32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993E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B2CE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57D2C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14:paraId="5F9FB4C2" w14:textId="77777777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66406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031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AA7E8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57A82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9B9DF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C8862" w14:textId="77777777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918DA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3A3B49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0F89FDF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3BE06F5B" w14:textId="77777777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2C1CB73F" w14:textId="77777777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64AEC6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C806F" w14:textId="7777777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14:paraId="4F88AD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ACB13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D58B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42E5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FF99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64097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46159A" w:rsidRPr="0013577E" w14:paraId="145B97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6652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03B3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CAE9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14:paraId="0A83534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Field well interacts with screenreader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F15B2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0495F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14:paraId="1AB32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2A49D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1CEA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20900" w14:textId="77777777"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14:paraId="2FB03C83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Cross-highlighting, filtering, panning and zooming also have major performance improvments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E3C91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14:paraId="18364B6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6DE18" w14:textId="77777777"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14:paraId="350DC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FE51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3D847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CF57C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14:paraId="7A9259C7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B2F4A" w14:textId="77777777"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20E5E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123650" w:rsidRPr="0013577E" w14:paraId="6F2D59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CA99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530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03E48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Ctrl+C to copy, Ctrl+V to paste</w:t>
            </w:r>
          </w:p>
          <w:p w14:paraId="38921FBB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1F06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B1E1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160273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EF6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2BD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1C6C1" w14:textId="77777777"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27FF4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14:paraId="50438310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14:paraId="4907EB5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14:paraId="4FDBF2A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14:paraId="43F88AD1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14:paraId="30F25CD4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FEFE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0E1F7A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0D92E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8C0E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C6BA8" w14:textId="77777777"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ABF6F" w14:textId="77777777"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ED007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5A1F" w:rsidRPr="0013577E" w14:paraId="157E0BB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A38EF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1E7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Smart guides for aligning </w:t>
            </w:r>
            <w:r>
              <w:rPr>
                <w:rFonts w:ascii="Calibri" w:eastAsia="Times New Roman" w:hAnsi="Calibri" w:cs="Times New Roman"/>
              </w:rPr>
              <w:lastRenderedPageBreak/>
              <w:t>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87572" w14:textId="77777777" w:rsidR="005F5A1F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Same functionality in PowerPoint for aligning objects </w:t>
            </w:r>
          </w:p>
          <w:p w14:paraId="42AE9BDD" w14:textId="77777777" w:rsidR="005F0D19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E3418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Move or resize objects on the canvas</w:t>
            </w:r>
          </w:p>
          <w:p w14:paraId="3341492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Objects snap to lines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F4C5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5A1F" w:rsidRPr="0013577E" w14:paraId="279200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901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EB6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B5323" w14:textId="77777777" w:rsidR="005F0D19" w:rsidRPr="005F0D19" w:rsidRDefault="005F0D19" w:rsidP="005F0D1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tools on top left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15091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Find Similar field well added to ArcGIS map visual for Find Similar search feature</w:t>
            </w:r>
          </w:p>
          <w:p w14:paraId="6A8C7EE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</w:p>
          <w:p w14:paraId="2AED2E8C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optionally filter the rest of the report by the find similar locations</w:t>
            </w:r>
          </w:p>
          <w:p w14:paraId="681F8766" w14:textId="77777777" w:rsidR="005F0D19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Standard users with ArcGIs: geocode 1,500 data points geocoded </w:t>
            </w:r>
          </w:p>
          <w:p w14:paraId="1C9A4C64" w14:textId="77777777" w:rsidR="002D0E3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Plus Users: 5,000 data points geocoded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673A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757BFA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8B9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150D6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list accessibility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6FCEF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navigate the fields list via keyboard</w:t>
            </w:r>
          </w:p>
          <w:p w14:paraId="3E221279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and left arrow key to expand or collapse a table</w:t>
            </w:r>
          </w:p>
          <w:p w14:paraId="3C2B87E6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Context menu for fields expanded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94829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24349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252A8F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D5AD4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23AAE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tab order for 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D983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added to Selection Pane</w:t>
            </w:r>
          </w:p>
          <w:p w14:paraId="75F2482F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drag and drop </w:t>
            </w:r>
            <w:r w:rsidR="00DB3AB5">
              <w:rPr>
                <w:rFonts w:ascii="Calibri" w:eastAsia="Times New Roman" w:hAnsi="Calibri" w:cs="Times New Roman"/>
              </w:rPr>
              <w:t>items to change order</w:t>
            </w:r>
          </w:p>
          <w:p w14:paraId="6AC82BDB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hover over number and take and remove the object from the tab order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76945" w14:textId="77777777" w:rsidR="005F5A1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E2BED" wp14:editId="3257F1C6">
                  <wp:extent cx="1647825" cy="1943100"/>
                  <wp:effectExtent l="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E4784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197A8B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DD2C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3C1F2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button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1630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 option added to Action card for button</w:t>
            </w:r>
          </w:p>
          <w:p w14:paraId="2EA40EE6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Q &amp; A buttons and Bookmarks</w:t>
            </w:r>
          </w:p>
          <w:p w14:paraId="66DC50C3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3466C" w14:textId="77777777" w:rsidR="005F5A1F" w:rsidRDefault="00DB3AB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6BD37" wp14:editId="01F5EAA2">
                  <wp:extent cx="1685925" cy="1724025"/>
                  <wp:effectExtent l="0" t="0" r="9525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16131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6032F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049B9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8EBC3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icons for Visual interactions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98276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SVGs now to make the icons look better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ED4FE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DCBE0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6E5C7A" w:rsidRPr="0013577E" w14:paraId="1F76D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FE29D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55D81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new filter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0E7B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filter pane formatting</w:t>
            </w:r>
          </w:p>
          <w:p w14:paraId="1527419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CD291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pane card in formatting pane</w:t>
            </w:r>
          </w:p>
          <w:p w14:paraId="6CF6D6C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Header, title, font size and family</w:t>
            </w:r>
          </w:p>
          <w:p w14:paraId="549B2CF2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cards card in formatting</w:t>
            </w:r>
          </w:p>
          <w:p w14:paraId="60181BD9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Font and icon color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14F2B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6E5C7A" w:rsidRPr="0013577E" w14:paraId="3032D10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04A0C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58A99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on single point in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2DA0F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line charts are in parity with other charts – select a point and everything is cross-highlighted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4606B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the series in the legend to optionally cross-highlight by the entire series rather than an individual point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3C329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3F035D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471E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A1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28B8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three dots to indicate the title had additional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E70F1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formatting pane – title card – word wrap property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CF3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4C85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542AB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8CB0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default visual interaction to cross-filter</w:t>
            </w:r>
            <w:r w:rsidR="002C12D6">
              <w:rPr>
                <w:rFonts w:ascii="Calibri" w:eastAsia="Times New Roman" w:hAnsi="Calibri" w:cs="Times New Roman"/>
              </w:rPr>
              <w:t xml:space="preserve"> (from cross-highlting)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10B7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to cross-highlight other visuals based on user selection (dim out part of bar not related to selection)</w:t>
            </w:r>
          </w:p>
          <w:p w14:paraId="000096D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A67C36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Previously had to manually adjust via edit interactions </w:t>
            </w:r>
          </w:p>
          <w:p w14:paraId="5AF7E48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 that this does not override any manual interaction settings you’ve applied via Edit Interactions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61C06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Options – Current File – Report Settings – Change default visual interactoin from cross highlighting to cross filtering</w:t>
            </w:r>
          </w:p>
          <w:p w14:paraId="4C6E195A" w14:textId="77777777" w:rsidR="002C12D6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83F6B" wp14:editId="2C3A4ABE">
                  <wp:extent cx="4486275" cy="1323975"/>
                  <wp:effectExtent l="0" t="0" r="9525" b="952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F5F3F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Feb-2019</w:t>
            </w:r>
          </w:p>
        </w:tc>
      </w:tr>
      <w:tr w:rsidR="006E5C7A" w:rsidRPr="0013577E" w14:paraId="4759A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F4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4FC05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Rounded corners for visual borders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54008" w14:textId="77777777" w:rsidR="00545B04" w:rsidRDefault="002C12D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Formatting pane for </w:t>
            </w:r>
            <w:r w:rsidR="00545B04">
              <w:rPr>
                <w:rFonts w:ascii="Calibri" w:eastAsia="Times New Roman" w:hAnsi="Calibri" w:cs="Times New Roman"/>
              </w:rPr>
              <w:t>visual – border card.</w:t>
            </w:r>
          </w:p>
          <w:p w14:paraId="6CF6422E" w14:textId="77777777" w:rsidR="00545B04" w:rsidRPr="00545B04" w:rsidRDefault="00545B04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radius property (defualt is 0)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5BF4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7F54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336328" w:rsidRPr="0013577E" w14:paraId="2D55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562E" w14:textId="7A7A008A" w:rsidR="00336328" w:rsidRDefault="003363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0CF71" w14:textId="05B19D05" w:rsidR="00336328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slicer</w:t>
            </w:r>
            <w:r w:rsidR="00A64F6A"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8E6D8" w14:textId="77777777" w:rsidR="00336328" w:rsidRDefault="00526FC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radio buttons </w:t>
            </w:r>
          </w:p>
          <w:p w14:paraId="03630CC1" w14:textId="2BD2D9A1" w:rsidR="00A64F6A" w:rsidRDefault="00A64F6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only and only one select</w:t>
            </w:r>
            <w:r w:rsidR="000A3D30">
              <w:rPr>
                <w:rFonts w:ascii="Calibri" w:eastAsia="Times New Roman" w:hAnsi="Calibri" w:cs="Times New Roman"/>
              </w:rPr>
              <w:t>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D0569" w14:textId="213A78D6" w:rsidR="00336328" w:rsidRDefault="00F6032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3095" w14:textId="560FC9FE" w:rsidR="00336328" w:rsidRDefault="00336328" w:rsidP="002C70AD">
            <w:pPr>
              <w:rPr>
                <w:rFonts w:ascii="Calibri" w:eastAsia="Times New Roman" w:hAnsi="Calibri" w:cs="Times New Roman"/>
              </w:rPr>
            </w:pPr>
            <w:bookmarkStart w:id="39" w:name="Mar2019"/>
            <w:r>
              <w:rPr>
                <w:rFonts w:ascii="Calibri" w:eastAsia="Times New Roman" w:hAnsi="Calibri" w:cs="Times New Roman"/>
              </w:rPr>
              <w:t>Mar-2019</w:t>
            </w:r>
            <w:bookmarkEnd w:id="39"/>
          </w:p>
        </w:tc>
      </w:tr>
      <w:tr w:rsidR="00147E06" w:rsidRPr="0013577E" w14:paraId="289A3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3C397" w14:textId="66190A6F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3645B" w14:textId="3512F35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Heat map support for Bing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1F403" w14:textId="77777777" w:rsidR="00147E06" w:rsidRDefault="00FC3D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Optoin in formatting pane </w:t>
            </w:r>
            <w:r w:rsidR="00182676">
              <w:rPr>
                <w:rFonts w:ascii="Calibri" w:eastAsia="Times New Roman" w:hAnsi="Calibri" w:cs="Times New Roman"/>
              </w:rPr>
              <w:t>for Heat map</w:t>
            </w:r>
          </w:p>
          <w:p w14:paraId="032DAB23" w14:textId="4BE851F7" w:rsidR="00182676" w:rsidRDefault="00182676" w:rsidP="0018267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dots will be replaced with heat map layer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B1A69" w14:textId="45B6309F" w:rsidR="00147E06" w:rsidRDefault="00E433E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controls available under the Head map formatting card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0E691" w14:textId="40F97B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07681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6D3B0" w14:textId="436C2C58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3B1CD" w14:textId="0643FF46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Cross-highlight </w:t>
            </w:r>
            <w:r w:rsidR="002000E4">
              <w:rPr>
                <w:rFonts w:ascii="Calibri" w:eastAsia="Times New Roman" w:hAnsi="Calibri" w:cs="Times New Roman"/>
              </w:rPr>
              <w:t>by axis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8B50E" w14:textId="665313EB" w:rsidR="00147E06" w:rsidRDefault="004E026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cross-highlight experience as the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658E1" w14:textId="77777777" w:rsidR="00147E06" w:rsidRDefault="0097248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if data point is small and difficult to click</w:t>
            </w:r>
          </w:p>
          <w:p w14:paraId="4FC6B1AB" w14:textId="22757241" w:rsidR="00A170E2" w:rsidRDefault="00A170E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Also useful if a category is broken out by </w:t>
            </w:r>
            <w:r w:rsidR="00E4641A">
              <w:rPr>
                <w:noProof/>
              </w:rPr>
              <w:t>multiple series values – select all values in one 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AC4A4" w14:textId="3DF0C2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822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18F6A" w14:textId="7DD6EAC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7981E" w14:textId="50912CCF" w:rsidR="00147E06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B42B8" w14:textId="77777777" w:rsidR="00136399" w:rsidRDefault="00CA4168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modify tooltip colors, fonts and transparency</w:t>
            </w:r>
            <w:r w:rsidR="00136399">
              <w:rPr>
                <w:rFonts w:ascii="Calibri" w:eastAsia="Times New Roman" w:hAnsi="Calibri" w:cs="Times New Roman"/>
              </w:rPr>
              <w:t xml:space="preserve"> for each visual in the report</w:t>
            </w:r>
          </w:p>
          <w:p w14:paraId="5503A318" w14:textId="5C29FB17" w:rsidR="00136399" w:rsidRPr="00136399" w:rsidRDefault="00136399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VisualTooltip object in the report them JSON file to set the tooltip formatting across the entire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4B4A7" w14:textId="1A6D23AC" w:rsidR="00147E06" w:rsidRDefault="00CA416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4198" wp14:editId="20274255">
                  <wp:extent cx="2114550" cy="264795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3117A" w14:textId="584FAF1A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A542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B8766" w14:textId="1FFFE22C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62AE6" w14:textId="238A865D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Static web URL support for buttons, shapes &amp;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6D865" w14:textId="6FCF823F" w:rsidR="002000E4" w:rsidRDefault="00C20A1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link a specific website through an image, shape, or button</w:t>
            </w:r>
          </w:p>
          <w:p w14:paraId="06C4AC84" w14:textId="49D271C4" w:rsidR="00EC3598" w:rsidRDefault="00EC359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a valid URL starting with http</w:t>
            </w:r>
            <w:r w:rsidR="00F06A3D">
              <w:rPr>
                <w:rFonts w:ascii="Calibri" w:eastAsia="Times New Roman" w:hAnsi="Calibri" w:cs="Times New Roman"/>
              </w:rPr>
              <w:t>:// or https://</w:t>
            </w:r>
          </w:p>
          <w:p w14:paraId="44388109" w14:textId="22A35A64" w:rsidR="00970A74" w:rsidRPr="00EC3598" w:rsidRDefault="00970A74" w:rsidP="00EC359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Action formatting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B1B0C" w14:textId="42A3D0CE" w:rsidR="002000E4" w:rsidRDefault="00970A7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8E472E" wp14:editId="6A4D691B">
                  <wp:extent cx="2247900" cy="27432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980F7" w14:textId="03FD5343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2F4043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429C0" w14:textId="72B66709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28D95" w14:textId="6D9327C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E5703" w14:textId="0395E225" w:rsidR="002000E4" w:rsidRDefault="005D5C1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Simplified o</w:t>
            </w:r>
            <w:r w:rsidR="003F728F">
              <w:rPr>
                <w:rFonts w:ascii="Calibri" w:eastAsia="Times New Roman" w:hAnsi="Calibri" w:cs="Times New Roman"/>
              </w:rPr>
              <w:t>ptions – consumers have a clear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C550" w14:textId="77777777" w:rsidR="002000E4" w:rsidRDefault="002000E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A62E2" w14:textId="497C4F42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1E503B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59C3" w14:textId="1C3C1B56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79F6" w14:textId="2A2A5923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alignment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6856" w14:textId="77777777" w:rsidR="00137BC4" w:rsidRDefault="00EE3E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align report pages to the top of the view</w:t>
            </w:r>
            <w:r w:rsidR="00236580">
              <w:rPr>
                <w:rFonts w:ascii="Calibri" w:eastAsia="Times New Roman" w:hAnsi="Calibri" w:cs="Times New Roman"/>
              </w:rPr>
              <w:t xml:space="preserve"> via global report settings</w:t>
            </w:r>
          </w:p>
          <w:p w14:paraId="101AB055" w14:textId="02B1735D" w:rsidR="00236580" w:rsidRDefault="003779E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on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B57CF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4A379" w14:textId="6DE3713E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70A3D0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27E44" w14:textId="3B162768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2ADEC" w14:textId="0C60AF9A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8C0A2" w14:textId="77777777" w:rsidR="00137BC4" w:rsidRDefault="00E97D8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Double-click an object in the selection pane to rename the</w:t>
            </w:r>
            <w:r w:rsidR="009C1DAE">
              <w:rPr>
                <w:rFonts w:ascii="Calibri" w:eastAsia="Times New Roman" w:hAnsi="Calibri" w:cs="Times New Roman"/>
              </w:rPr>
              <w:t xml:space="preserve"> title.</w:t>
            </w:r>
          </w:p>
          <w:p w14:paraId="0F5731EB" w14:textId="655FE884" w:rsidR="00FB75AB" w:rsidRDefault="00FB75A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Shift+click and ctrl+click to select many objects in selection pane at once</w:t>
            </w:r>
            <w:r w:rsidR="00EE3ED0">
              <w:rPr>
                <w:rFonts w:ascii="Calibri" w:eastAsia="Times New Roman" w:hAnsi="Calibri" w:cs="Times New Roman"/>
              </w:rPr>
              <w:t xml:space="preserve"> and adjust their visibility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2CF87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28A4" w14:textId="45D3EACC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00BA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0F592" w14:textId="0DB65DB0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  <w:r w:rsidR="00137BC4"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9BD87" w14:textId="00C66D6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updates for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64FC7" w14:textId="05ECF006" w:rsidR="002000E4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Adjust map points to a smaller size</w:t>
            </w:r>
            <w:r w:rsidR="004E7C2A">
              <w:rPr>
                <w:rFonts w:ascii="Calibri" w:eastAsia="Times New Roman" w:hAnsi="Calibri" w:cs="Times New Roman"/>
              </w:rPr>
              <w:t xml:space="preserve"> (if  bubble size is too large)</w:t>
            </w:r>
          </w:p>
          <w:p w14:paraId="51A8B590" w14:textId="3B266061" w:rsidR="00FC3E5C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add zoom buttons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A4721" w14:textId="71DB8FBB" w:rsidR="002000E4" w:rsidRDefault="004B4FD1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5F2D8" wp14:editId="3DE21053">
                  <wp:extent cx="1676400" cy="78105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9375" w14:textId="248CBA4D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0F932D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9D27" w14:textId="35AB6AFC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48F3F" w14:textId="3CE00011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visual interaction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858EC" w14:textId="281FC417" w:rsidR="00137BC4" w:rsidRDefault="004B4FD1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access data points on many visuals via keyboard navigation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84B73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33C09" w14:textId="20B99181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C73D51" w:rsidRPr="0013577E" w14:paraId="1E298A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B885C" w14:textId="2BC67F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B1BC0" w14:textId="515DFF22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6D42E" w14:textId="53423513" w:rsidR="00DA47C9" w:rsidRDefault="00DA47C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editing of the new filter pane</w:t>
            </w:r>
          </w:p>
          <w:p w14:paraId="2DFAE8E1" w14:textId="6A043F84" w:rsidR="00DA47C9" w:rsidRDefault="00DA47C9" w:rsidP="00DA47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old filter pane under Visualizations no longer appears</w:t>
            </w:r>
          </w:p>
          <w:p w14:paraId="11D8676D" w14:textId="2BACDE3F" w:rsidR="00C73D51" w:rsidRDefault="00B2095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report setting that allows for turning off whether users can modify the filter type (basic, advanced)</w:t>
            </w:r>
          </w:p>
          <w:p w14:paraId="5EA43E8F" w14:textId="4F066FD6" w:rsidR="00FB2E5E" w:rsidRDefault="00A20C0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rename filters by double-clicking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0DB6C" w14:textId="1ABF783F" w:rsidR="00C73D51" w:rsidRDefault="0078224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74D1F1" wp14:editId="22A6E837">
                  <wp:extent cx="3305175" cy="2905125"/>
                  <wp:effectExtent l="0" t="0" r="9525" b="952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B884" w14:textId="25B584B9" w:rsidR="00C73D51" w:rsidRDefault="00C73D51" w:rsidP="002C70AD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C73D51" w:rsidRPr="0013577E" w14:paraId="0D73FF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61573" w14:textId="197738CB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B3C4" w14:textId="5DB3C6CC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visual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DFD74" w14:textId="77777777" w:rsidR="00C73D51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a measure that returns the text for the title dynamically</w:t>
            </w:r>
          </w:p>
          <w:p w14:paraId="1D3A61FD" w14:textId="157D3263" w:rsidR="00DA5740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right-click title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0EC32" w14:textId="154A918E" w:rsidR="00227D90" w:rsidRDefault="00227D90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Right-click the title text </w:t>
            </w:r>
            <w:r w:rsidR="000E53EE">
              <w:rPr>
                <w:noProof/>
              </w:rPr>
              <w:t>and pick conditional formatting</w:t>
            </w:r>
          </w:p>
          <w:p w14:paraId="17EF46C1" w14:textId="61F3898E" w:rsidR="00C73D51" w:rsidRDefault="007A6D5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7911BB" wp14:editId="3D856B97">
                  <wp:extent cx="3284220" cy="1463040"/>
                  <wp:effectExtent l="0" t="0" r="0" b="381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9"/>
                          <a:srcRect l="11239" r="22402" b="10315"/>
                          <a:stretch/>
                        </pic:blipFill>
                        <pic:spPr bwMode="auto">
                          <a:xfrm>
                            <a:off x="0" y="0"/>
                            <a:ext cx="3284220" cy="146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CDDD15" w14:textId="082F4178" w:rsidR="00227D90" w:rsidRDefault="00227D9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54FB" w14:textId="79FAFF19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C73D51" w:rsidRPr="0013577E" w14:paraId="01A6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41EE9" w14:textId="1CABC1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97AE" w14:textId="38F18D62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web</w:t>
            </w:r>
            <w:r w:rsidR="00A5228A">
              <w:rPr>
                <w:rFonts w:ascii="Calibri" w:eastAsia="Times New Roman" w:hAnsi="Calibri" w:cs="Times New Roman"/>
              </w:rPr>
              <w:t xml:space="preserve"> URL actions</w:t>
            </w:r>
            <w:r w:rsidR="00746632">
              <w:rPr>
                <w:rFonts w:ascii="Calibri" w:eastAsia="Times New Roman" w:hAnsi="Calibri" w:cs="Times New Roman"/>
              </w:rPr>
              <w:t xml:space="preserve"> for  </w:t>
            </w:r>
            <w:r w:rsidR="00A5228A">
              <w:rPr>
                <w:rFonts w:ascii="Calibri" w:eastAsia="Times New Roman" w:hAnsi="Calibri" w:cs="Times New Roman"/>
              </w:rPr>
              <w:t>buttons,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1CEEC" w14:textId="77777777" w:rsidR="00C73D51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 navigation from report to other web pages dynamic</w:t>
            </w:r>
          </w:p>
          <w:p w14:paraId="1E41A92F" w14:textId="7294A296" w:rsidR="00746632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making more report properties dynamic/conditional in next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421AD" w14:textId="7B374E43" w:rsidR="00C73D51" w:rsidRDefault="0074663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C25B13" wp14:editId="222CAFC3">
                  <wp:extent cx="4949190" cy="2099310"/>
                  <wp:effectExtent l="0" t="0" r="381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CCD21" w14:textId="4E36A938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E7FDC" w:rsidRPr="0013577E" w14:paraId="2531EE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8A263" w14:textId="5095874F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A95A4" w14:textId="01CFFD6F" w:rsidR="00BE7FDC" w:rsidRDefault="004D07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BA126" w14:textId="4A54E43C" w:rsidR="00BE7FDC" w:rsidRPr="009B3643" w:rsidRDefault="001A1D60" w:rsidP="009B364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performance analyze</w:t>
            </w:r>
            <w:r w:rsidR="009B3643">
              <w:rPr>
                <w:rFonts w:ascii="Calibri" w:eastAsia="Times New Roman" w:hAnsi="Calibri" w:cs="Times New Roman"/>
              </w:rPr>
              <w:t>r</w:t>
            </w:r>
            <w:r w:rsidRPr="009B3643">
              <w:rPr>
                <w:rFonts w:ascii="Calibri" w:eastAsia="Times New Roman" w:hAnsi="Calibri" w:cs="Times New Roman"/>
              </w:rPr>
              <w:t xml:space="preserve"> pane available via View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2C2B" w14:textId="11D47370" w:rsidR="009B3643" w:rsidRDefault="00A10B3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Start Recording to view queries being run</w:t>
            </w:r>
          </w:p>
          <w:p w14:paraId="1E5D4C15" w14:textId="1FAED0B5" w:rsidR="00A10B35" w:rsidRDefault="00ED5FC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Each visual logged in order with corresponding load duration</w:t>
            </w:r>
          </w:p>
          <w:p w14:paraId="79861641" w14:textId="77777777" w:rsidR="00BE7FDC" w:rsidRDefault="009B364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F586B" wp14:editId="78DA8BD0">
                  <wp:extent cx="4091940" cy="1720463"/>
                  <wp:effectExtent l="0" t="0" r="381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979" cy="172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B9017" w14:textId="77777777" w:rsidR="00ED5FC4" w:rsidRDefault="00ED5FC4" w:rsidP="00F009AB">
            <w:pPr>
              <w:spacing w:after="0" w:line="240" w:lineRule="auto"/>
              <w:rPr>
                <w:noProof/>
              </w:rPr>
            </w:pPr>
          </w:p>
          <w:p w14:paraId="69336F58" w14:textId="77777777" w:rsidR="00ED5FC4" w:rsidRDefault="00202B6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sctions of lgo:</w:t>
            </w:r>
          </w:p>
          <w:p w14:paraId="3BFF6417" w14:textId="089D7F00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DAX query: time required for Analysis Services to run the query</w:t>
            </w:r>
          </w:p>
          <w:p w14:paraId="06A42720" w14:textId="29DB534E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Visual display: how long it took for the visual to draw on the screen</w:t>
            </w:r>
          </w:p>
          <w:p w14:paraId="4C1960D0" w14:textId="77777777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</w:t>
            </w:r>
            <w:r w:rsidR="006336B5">
              <w:rPr>
                <w:noProof/>
              </w:rPr>
              <w:t>: time spent preparing queries, waiting for other visuals to complete, or some other background processing</w:t>
            </w:r>
          </w:p>
          <w:p w14:paraId="4C122A38" w14:textId="77777777" w:rsidR="006336B5" w:rsidRDefault="006336B5" w:rsidP="00464393">
            <w:pPr>
              <w:spacing w:after="0" w:line="240" w:lineRule="auto"/>
              <w:rPr>
                <w:noProof/>
              </w:rPr>
            </w:pPr>
          </w:p>
          <w:p w14:paraId="0F70E7A0" w14:textId="77777777" w:rsidR="00464393" w:rsidRDefault="00464393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select Copy query to add specific </w:t>
            </w:r>
            <w:r w:rsidR="0049576F">
              <w:rPr>
                <w:noProof/>
              </w:rPr>
              <w:t>DAX query to your clipboard</w:t>
            </w:r>
          </w:p>
          <w:p w14:paraId="2CDB63F2" w14:textId="77777777" w:rsidR="0049576F" w:rsidRDefault="007A1CE9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export all the query information to a JSON file to analyze in other tools</w:t>
            </w:r>
          </w:p>
          <w:p w14:paraId="63821036" w14:textId="3E47E436" w:rsidR="00DA2D70" w:rsidRDefault="00460ACC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with analyzer running, can hover over visual header for a visual to just refresh that individual visual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4C68E" w14:textId="1C9BEF37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bookmarkStart w:id="41" w:name="May2019"/>
            <w:r>
              <w:rPr>
                <w:rFonts w:ascii="Calibri" w:eastAsia="Times New Roman" w:hAnsi="Calibri" w:cs="Times New Roman"/>
              </w:rPr>
              <w:lastRenderedPageBreak/>
              <w:t>May-2019</w:t>
            </w:r>
            <w:bookmarkEnd w:id="41"/>
          </w:p>
        </w:tc>
      </w:tr>
      <w:tr w:rsidR="00BE7FDC" w:rsidRPr="0013577E" w14:paraId="0CD3E8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57C20" w14:textId="624FD72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B763" w14:textId="672C0353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 (Preview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37C3" w14:textId="77777777" w:rsidR="00BE7FDC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filter cards</w:t>
            </w:r>
          </w:p>
          <w:p w14:paraId="7E8309D5" w14:textId="30D0A11D" w:rsidR="00713C2A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support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AB89C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drag and drop filter cards within the section it resides (report, page, or visual) to change the order of the filter cards</w:t>
            </w:r>
          </w:p>
          <w:p w14:paraId="5E09CDA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5460B81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chart the sort order from the ellipsis menu text to the header of a given section of the filter pane</w:t>
            </w:r>
          </w:p>
          <w:p w14:paraId="650918B4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041D2B6A" w14:textId="4A9AF9F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you can also theme all the formatting options available for the filter pane and cards. See example of JSON in blog post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73EDF" w14:textId="41CCC613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61DB57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2F9BE" w14:textId="4E5428B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3B488" w14:textId="0A4FBE97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keyboard navigation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19C52" w14:textId="405C3164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supported other visuals with keyboard and screen readers.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078D4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focus on a table or matrix, Ctrl + right arrow key to move focus inside to the first cell of the visuals</w:t>
            </w:r>
          </w:p>
          <w:p w14:paraId="0C46EA9B" w14:textId="7983A010" w:rsidR="00460ACC" w:rsidRDefault="00460ACC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2F69B" w14:textId="5932D705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420817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F57E5" w14:textId="167F48AA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BD970" w14:textId="476696C0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data label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7116" w14:textId="61403B46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overlapping data lablels when you have multiple lines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C8F69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now customize the position of the data labels per series/line </w:t>
            </w:r>
            <w:r w:rsidR="00E40899">
              <w:rPr>
                <w:noProof/>
              </w:rPr>
              <w:t>to help differentiate the different lines or create spacing between the data labels.</w:t>
            </w:r>
          </w:p>
          <w:p w14:paraId="35AC12D6" w14:textId="78C38424" w:rsidR="00E40899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the Position options for the data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B7E46" w14:textId="6AEC0B99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7C7656" w:rsidRPr="0013577E" w14:paraId="2FBA95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B4300" w14:textId="29109E3C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61D0F" w14:textId="100257D4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indicator text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59BEC" w14:textId="3D783F75" w:rsidR="007C7656" w:rsidRDefault="00E4089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change the text size of the KPI visual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B6D8C" w14:textId="33A9B7BC" w:rsidR="007C7656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can make the KPI indicator a text size of 28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E67244" w14:textId="6B6BF3D0" w:rsidR="007C7656" w:rsidRDefault="007C76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F43FA7" w:rsidRPr="0013577E" w14:paraId="611886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CF329" w14:textId="1D599471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92C69" w14:textId="5675A969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pane design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4EE5B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panes in PBI Desktop have been updated to a lighter color</w:t>
            </w:r>
          </w:p>
          <w:p w14:paraId="2FF97AAF" w14:textId="6E1B5DF8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spacing and new icons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44A71" w14:textId="685A7963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look is more modern and is first step in refreshing the entire interface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893BD" w14:textId="38CC8AEA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bookmarkStart w:id="42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42"/>
          </w:p>
        </w:tc>
      </w:tr>
      <w:tr w:rsidR="00F43FA7" w:rsidRPr="0013577E" w14:paraId="1876D4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B3DAE" w14:textId="2A495F6F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9E366" w14:textId="7B41F294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level filters for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88144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visual level filter to slicer visuals</w:t>
            </w:r>
          </w:p>
          <w:p w14:paraId="298F9BC8" w14:textId="222BBBB3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Works just like any other visual level filter</w:t>
            </w:r>
          </w:p>
          <w:p w14:paraId="438599D2" w14:textId="3385A820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F45D5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Useful for filtering out blanks. </w:t>
            </w:r>
          </w:p>
          <w:p w14:paraId="776AD7FD" w14:textId="70BADB15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filter by measure values as well like visual level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ED08C8" w14:textId="692E6B81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B75A5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13E4A" w14:textId="4C1BCA8B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4F5719" w14:textId="5F95EBC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for the 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2C89A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the sort direction for perf analyzer pane</w:t>
            </w:r>
          </w:p>
          <w:p w14:paraId="45CD5F74" w14:textId="3593D4B5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to sort between multiple metrics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3CB44" w14:textId="6A71412D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E3AE2" wp14:editId="0985BA49">
                  <wp:extent cx="3952875" cy="2438400"/>
                  <wp:effectExtent l="0" t="0" r="9525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9DFA5" w14:textId="34DF2694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0F7B00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D4F30" w14:textId="0B0EF11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A507" w14:textId="2A858E4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updates for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4A5B1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background, visual title background, visual title font color can be conditionally formatted</w:t>
            </w:r>
          </w:p>
          <w:p w14:paraId="135ED28D" w14:textId="37AF50B3" w:rsidR="003613B8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conditioally formatt the fill color of the gauage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034A7" w14:textId="06805319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Plans are in palce to add more expression-bound formatting options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0C4CE" w14:textId="6FD7D920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419987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A7881" w14:textId="1BB19FC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DE2F2" w14:textId="0D62B74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header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84F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6650F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B96E" w14:textId="46B186E7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E605C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B5784" w14:textId="634C5BB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40B1" w14:textId="7733913C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total label customization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2ACDF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label for table and matrix can now be customized</w:t>
            </w:r>
          </w:p>
          <w:p w14:paraId="378382B2" w14:textId="36D8036C" w:rsidR="00FB56E5" w:rsidRDefault="00FB56E5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also customize the label for each subtotal field when stepped layout is 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A993" w14:textId="187C65F3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B4E1B" w14:textId="23912383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2CFE42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DE826" w14:textId="48B1191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FCFF9" w14:textId="51D9D18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 support for hierarchy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A58F3" w14:textId="314523D3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Hierarchy slicer is one of the most used marketplace visuals. Now it can use the sync slicer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45C9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8EBE4" w14:textId="120C1908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73247D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E09E0" w14:textId="0C45ABB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FDDCCB" w14:textId="44A029C2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Consistent font sizes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52DA" w14:textId="780E8492" w:rsidR="003613B8" w:rsidRPr="003613B8" w:rsidRDefault="003613B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 the formatting options within visuals use points (not pixels)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35FBF" w14:textId="47E21C40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 few places still use pixels such as textboxes – those will be updated to points in the coming months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CE119" w14:textId="75290379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724856" w:rsidRPr="0013577E" w14:paraId="0FF6FB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8A5E7" w14:textId="7141E021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16828" w14:textId="575E13DF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sets for table and matrix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58264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icon sets now available</w:t>
            </w:r>
          </w:p>
          <w:p w14:paraId="2055AD2F" w14:textId="7ED13CD8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step for this; table and matrix only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B839" w14:textId="2BB35879" w:rsidR="00724856" w:rsidRDefault="00A6560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55EE07" wp14:editId="6D9954BD">
                  <wp:extent cx="1933575" cy="2057400"/>
                  <wp:effectExtent l="0" t="0" r="9525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51583" w14:textId="7C6190E9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bookmarkStart w:id="43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3"/>
          </w:p>
        </w:tc>
      </w:tr>
      <w:tr w:rsidR="00724856" w:rsidRPr="0013577E" w14:paraId="46066B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AF1C3" w14:textId="5B26BA2D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990B2" w14:textId="52CB4D0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% for conditional formatting by rules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0C1C0" w14:textId="1F3C2D74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apply conditional formatting on a dynamic range of data rather than an absolute number that can become obsol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5A85B" w14:textId="66D1CBDA" w:rsidR="00724856" w:rsidRDefault="0072485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865904" wp14:editId="5211BABB">
                  <wp:extent cx="4949190" cy="1605280"/>
                  <wp:effectExtent l="0" t="0" r="381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60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A173" w14:textId="48549570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45BB3D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9E1F5" w14:textId="64E3E429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E39FC" w14:textId="46D4B91B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filter pane is generally available (GA)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36B69" w14:textId="08DC6FFC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A65608">
              <w:rPr>
                <w:rFonts w:ascii="Calibri" w:eastAsia="Times New Roman" w:hAnsi="Calibri" w:cs="Times New Roman"/>
              </w:rPr>
              <w:t>filter pane should be on by default for new reports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C8684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15AF6" w14:textId="04247942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17B03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5B3F8" w14:textId="1566F165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610C7" w14:textId="5CA1A334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colors support when using play axis on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E7A69" w14:textId="12CD3EBB" w:rsidR="00724856" w:rsidRDefault="00A6560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you could only use data colors if you didn’t have the play axis enabled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AD8FF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39A16" w14:textId="2BE35C77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AD4B0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6D7C5" w14:textId="46422F23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07CF4" w14:textId="58AE4E4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 when using relative date and dropdown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07947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will no longer run any DAX queries when loading</w:t>
            </w:r>
          </w:p>
          <w:p w14:paraId="6246750E" w14:textId="69554D23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 will only run queries when you expand the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580D0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B8687" w14:textId="4DF1E8C9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9B004A" w:rsidRPr="0013577E" w14:paraId="32B47F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EE2EA" w14:textId="140AC8A0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4410B0" w14:textId="2FB80CE5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0F613" w14:textId="49835AD1" w:rsidR="009B004A" w:rsidRDefault="009B004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visuals, shapes, textboxes, images, and buttons together on a report page like PowerPoint.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CA2A1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With a group, you can move and resize the group’s objects together. </w:t>
            </w:r>
          </w:p>
          <w:p w14:paraId="3C01CB7C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27A4325D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the the objects and right-click for the group optoin</w:t>
            </w:r>
          </w:p>
          <w:p w14:paraId="12D62675" w14:textId="77CA8EE4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30D8C946" w14:textId="7BB3C1B8" w:rsidR="00A6567B" w:rsidRDefault="00A6567B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add a background color to a group </w:t>
            </w:r>
          </w:p>
          <w:p w14:paraId="470A78D6" w14:textId="77777777" w:rsidR="00A6567B" w:rsidRDefault="00A6567B" w:rsidP="00F009AB">
            <w:pPr>
              <w:spacing w:after="0" w:line="240" w:lineRule="auto"/>
              <w:rPr>
                <w:noProof/>
              </w:rPr>
            </w:pPr>
          </w:p>
          <w:p w14:paraId="032CEAFB" w14:textId="0FFE669B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the future you’ll be ab</w:t>
            </w:r>
            <w:r w:rsidR="00A6567B">
              <w:rPr>
                <w:noProof/>
              </w:rPr>
              <w:t>le to create a group the scrolls.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F5BE0" w14:textId="21D1899B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bookmarkStart w:id="44" w:name="Aug2019"/>
            <w:bookmarkStart w:id="45" w:name="_GoBack"/>
            <w:bookmarkEnd w:id="45"/>
            <w:r>
              <w:rPr>
                <w:rFonts w:ascii="Calibri" w:eastAsia="Times New Roman" w:hAnsi="Calibri" w:cs="Times New Roman"/>
              </w:rPr>
              <w:t>Aug-2019</w:t>
            </w:r>
            <w:bookmarkEnd w:id="44"/>
          </w:p>
        </w:tc>
      </w:tr>
      <w:tr w:rsidR="009B004A" w:rsidRPr="0013577E" w14:paraId="234E6E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7F301E" w14:textId="57F16A53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5E224" w14:textId="54ACA7E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auto-update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1407E" w14:textId="69224A90" w:rsidR="00A6567B" w:rsidRPr="00A6567B" w:rsidRDefault="00A6567B" w:rsidP="00A6567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was made GA last month, now starting to transition to the new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3EB34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30407" w14:textId="32C10EA3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9B004A" w:rsidRPr="0013577E" w14:paraId="4D8A5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57997" w14:textId="0AD56CF9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5FE2" w14:textId="7A8E0C0A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style picker for Icons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8C402" w14:textId="77777777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Icons available in table and matrix as of last month.</w:t>
            </w:r>
          </w:p>
          <w:p w14:paraId="77A94C9F" w14:textId="564EDCDC" w:rsidR="00A6567B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adding an icon set picker to the dialog to give user a faste way to select a set of incons and rules to start with and then customize from there rather than starting from scratch.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D62B4" w14:textId="41C7099F" w:rsidR="009B004A" w:rsidRDefault="00A6567B" w:rsidP="00F009AB">
            <w:pPr>
              <w:spacing w:after="0" w:line="240" w:lineRule="auto"/>
              <w:rPr>
                <w:noProof/>
              </w:rPr>
            </w:pPr>
            <w:r w:rsidRPr="00A6567B">
              <w:rPr>
                <w:noProof/>
              </w:rPr>
              <w:drawing>
                <wp:inline distT="0" distB="0" distL="0" distR="0" wp14:anchorId="0BC8FB4C" wp14:editId="385D409E">
                  <wp:extent cx="4949190" cy="3603625"/>
                  <wp:effectExtent l="0" t="0" r="381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0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5F72" w14:textId="77777777" w:rsidR="009B004A" w:rsidRDefault="009B004A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9B004A" w:rsidRPr="0013577E" w14:paraId="4B68CD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D371B" w14:textId="2723A2B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7FBD8" w14:textId="6B17C47D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warnings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5832E" w14:textId="5F900295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warning will appear in the visual header and the formatting pane if one of the following cases is true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2FEB9" w14:textId="29D23356" w:rsidR="009B004A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Disparate data type between measure value and property value</w:t>
            </w:r>
          </w:p>
          <w:p w14:paraId="5E96AABB" w14:textId="77777777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for conditional formatting doesn’t exist</w:t>
            </w:r>
          </w:p>
          <w:p w14:paraId="5EA66356" w14:textId="55A875B1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returns an unrecognized value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BC2D" w14:textId="6FEF2387" w:rsidR="009B004A" w:rsidRDefault="0033755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bookmarkEnd w:id="29"/>
    </w:tbl>
    <w:p w14:paraId="55599A7E" w14:textId="77777777" w:rsidR="0013577E" w:rsidRDefault="0013577E"/>
    <w:p w14:paraId="6988BC39" w14:textId="77777777" w:rsidR="00C07CB9" w:rsidRDefault="00C07CB9"/>
    <w:p w14:paraId="3DA9B87D" w14:textId="77777777" w:rsidR="00C07CB9" w:rsidRDefault="00C07CB9"/>
    <w:sectPr w:rsidR="00C07CB9" w:rsidSect="00E11B63">
      <w:headerReference w:type="default" r:id="rId236"/>
      <w:footerReference w:type="default" r:id="rId237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859525" w14:textId="77777777" w:rsidR="001B46A3" w:rsidRDefault="001B46A3" w:rsidP="0041747F">
      <w:pPr>
        <w:spacing w:after="0" w:line="240" w:lineRule="auto"/>
      </w:pPr>
      <w:r>
        <w:separator/>
      </w:r>
    </w:p>
  </w:endnote>
  <w:endnote w:type="continuationSeparator" w:id="0">
    <w:p w14:paraId="1129268B" w14:textId="77777777" w:rsidR="001B46A3" w:rsidRDefault="001B46A3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FEF21B" w14:textId="77777777" w:rsidR="009B004A" w:rsidRDefault="009B004A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169AEAB3" w14:textId="77777777" w:rsidR="009B004A" w:rsidRDefault="009B004A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7BD075" w14:textId="77777777" w:rsidR="001B46A3" w:rsidRDefault="001B46A3" w:rsidP="0041747F">
      <w:pPr>
        <w:spacing w:after="0" w:line="240" w:lineRule="auto"/>
      </w:pPr>
      <w:r>
        <w:separator/>
      </w:r>
    </w:p>
  </w:footnote>
  <w:footnote w:type="continuationSeparator" w:id="0">
    <w:p w14:paraId="1E407EAC" w14:textId="77777777" w:rsidR="001B46A3" w:rsidRDefault="001B46A3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9B53CE" w14:textId="10B6137E" w:rsidR="009B004A" w:rsidRDefault="009B004A" w:rsidP="0041747F">
    <w:pPr>
      <w:pStyle w:val="Header"/>
      <w:jc w:val="right"/>
    </w:pPr>
    <w:r>
      <w:t>8/24/2019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035F35" w14:textId="77777777" w:rsidR="009B004A" w:rsidRPr="003A2A56" w:rsidRDefault="009B004A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EA8474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E682CF5"/>
    <w:multiLevelType w:val="hybridMultilevel"/>
    <w:tmpl w:val="0A801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4"/>
  </w:num>
  <w:num w:numId="7">
    <w:abstractNumId w:val="37"/>
  </w:num>
  <w:num w:numId="8">
    <w:abstractNumId w:val="30"/>
  </w:num>
  <w:num w:numId="9">
    <w:abstractNumId w:val="4"/>
  </w:num>
  <w:num w:numId="10">
    <w:abstractNumId w:val="25"/>
  </w:num>
  <w:num w:numId="11">
    <w:abstractNumId w:val="10"/>
  </w:num>
  <w:num w:numId="12">
    <w:abstractNumId w:val="12"/>
  </w:num>
  <w:num w:numId="13">
    <w:abstractNumId w:val="17"/>
  </w:num>
  <w:num w:numId="14">
    <w:abstractNumId w:val="28"/>
  </w:num>
  <w:num w:numId="15">
    <w:abstractNumId w:val="2"/>
  </w:num>
  <w:num w:numId="16">
    <w:abstractNumId w:val="24"/>
  </w:num>
  <w:num w:numId="17">
    <w:abstractNumId w:val="8"/>
  </w:num>
  <w:num w:numId="18">
    <w:abstractNumId w:val="31"/>
  </w:num>
  <w:num w:numId="19">
    <w:abstractNumId w:val="39"/>
  </w:num>
  <w:num w:numId="20">
    <w:abstractNumId w:val="38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29"/>
  </w:num>
  <w:num w:numId="26">
    <w:abstractNumId w:val="35"/>
  </w:num>
  <w:num w:numId="27">
    <w:abstractNumId w:val="14"/>
  </w:num>
  <w:num w:numId="28">
    <w:abstractNumId w:val="26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3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7"/>
  </w:num>
  <w:num w:numId="40">
    <w:abstractNumId w:val="9"/>
  </w:num>
  <w:num w:numId="41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357C"/>
    <w:rsid w:val="00073D03"/>
    <w:rsid w:val="0007702D"/>
    <w:rsid w:val="00084D9B"/>
    <w:rsid w:val="000863B1"/>
    <w:rsid w:val="00087027"/>
    <w:rsid w:val="00096EE3"/>
    <w:rsid w:val="000A3D30"/>
    <w:rsid w:val="000A3DBA"/>
    <w:rsid w:val="000A6B3E"/>
    <w:rsid w:val="000B0782"/>
    <w:rsid w:val="000B59DB"/>
    <w:rsid w:val="000C09DB"/>
    <w:rsid w:val="000C1C9D"/>
    <w:rsid w:val="000C204B"/>
    <w:rsid w:val="000E53EE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399"/>
    <w:rsid w:val="00136486"/>
    <w:rsid w:val="00136B0F"/>
    <w:rsid w:val="00137BC4"/>
    <w:rsid w:val="00140BDA"/>
    <w:rsid w:val="001413C0"/>
    <w:rsid w:val="00147787"/>
    <w:rsid w:val="00147E06"/>
    <w:rsid w:val="001535AA"/>
    <w:rsid w:val="0016229B"/>
    <w:rsid w:val="00167954"/>
    <w:rsid w:val="00180462"/>
    <w:rsid w:val="00180DEA"/>
    <w:rsid w:val="00182676"/>
    <w:rsid w:val="00197005"/>
    <w:rsid w:val="001A1D60"/>
    <w:rsid w:val="001A492B"/>
    <w:rsid w:val="001B0F28"/>
    <w:rsid w:val="001B1636"/>
    <w:rsid w:val="001B3CEA"/>
    <w:rsid w:val="001B46A3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1F68E3"/>
    <w:rsid w:val="002000E4"/>
    <w:rsid w:val="00202883"/>
    <w:rsid w:val="00202B63"/>
    <w:rsid w:val="00203C96"/>
    <w:rsid w:val="002052BB"/>
    <w:rsid w:val="00215C4D"/>
    <w:rsid w:val="002167D8"/>
    <w:rsid w:val="00222DA6"/>
    <w:rsid w:val="00223831"/>
    <w:rsid w:val="00227D90"/>
    <w:rsid w:val="0023075A"/>
    <w:rsid w:val="00236580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728A7"/>
    <w:rsid w:val="00274226"/>
    <w:rsid w:val="002745FE"/>
    <w:rsid w:val="00275EA0"/>
    <w:rsid w:val="00277B0D"/>
    <w:rsid w:val="002825D3"/>
    <w:rsid w:val="00284F3D"/>
    <w:rsid w:val="00291EC8"/>
    <w:rsid w:val="002A0F09"/>
    <w:rsid w:val="002A74C7"/>
    <w:rsid w:val="002B0C28"/>
    <w:rsid w:val="002B47A4"/>
    <w:rsid w:val="002C12D6"/>
    <w:rsid w:val="002C2D59"/>
    <w:rsid w:val="002C3379"/>
    <w:rsid w:val="002C577B"/>
    <w:rsid w:val="002C70AD"/>
    <w:rsid w:val="002C7B20"/>
    <w:rsid w:val="002D01FA"/>
    <w:rsid w:val="002D0B5C"/>
    <w:rsid w:val="002D0E3F"/>
    <w:rsid w:val="002D2D0E"/>
    <w:rsid w:val="002D4BD7"/>
    <w:rsid w:val="002F2693"/>
    <w:rsid w:val="003003CB"/>
    <w:rsid w:val="00300ABE"/>
    <w:rsid w:val="00307553"/>
    <w:rsid w:val="00315FDA"/>
    <w:rsid w:val="00316462"/>
    <w:rsid w:val="00330CD2"/>
    <w:rsid w:val="003324B3"/>
    <w:rsid w:val="0033592C"/>
    <w:rsid w:val="00335EB0"/>
    <w:rsid w:val="00336328"/>
    <w:rsid w:val="00337558"/>
    <w:rsid w:val="00342889"/>
    <w:rsid w:val="00346E73"/>
    <w:rsid w:val="00353307"/>
    <w:rsid w:val="00357300"/>
    <w:rsid w:val="00360819"/>
    <w:rsid w:val="003613B8"/>
    <w:rsid w:val="00361980"/>
    <w:rsid w:val="003721D5"/>
    <w:rsid w:val="0037739C"/>
    <w:rsid w:val="003779EF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7B0A"/>
    <w:rsid w:val="003C7360"/>
    <w:rsid w:val="003D0C1E"/>
    <w:rsid w:val="003F6A64"/>
    <w:rsid w:val="003F728F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0ACC"/>
    <w:rsid w:val="0046159A"/>
    <w:rsid w:val="004631F3"/>
    <w:rsid w:val="00464393"/>
    <w:rsid w:val="00464472"/>
    <w:rsid w:val="004672DF"/>
    <w:rsid w:val="004710C3"/>
    <w:rsid w:val="00473A04"/>
    <w:rsid w:val="004767CC"/>
    <w:rsid w:val="00486791"/>
    <w:rsid w:val="0049576F"/>
    <w:rsid w:val="004A3082"/>
    <w:rsid w:val="004A35D4"/>
    <w:rsid w:val="004A4944"/>
    <w:rsid w:val="004B039B"/>
    <w:rsid w:val="004B3F89"/>
    <w:rsid w:val="004B4FD1"/>
    <w:rsid w:val="004C2E56"/>
    <w:rsid w:val="004C6546"/>
    <w:rsid w:val="004D0708"/>
    <w:rsid w:val="004D1834"/>
    <w:rsid w:val="004E0268"/>
    <w:rsid w:val="004E5A36"/>
    <w:rsid w:val="004E684D"/>
    <w:rsid w:val="004E6950"/>
    <w:rsid w:val="004E7C2A"/>
    <w:rsid w:val="004F61B9"/>
    <w:rsid w:val="00502EB3"/>
    <w:rsid w:val="00505E79"/>
    <w:rsid w:val="00512B7F"/>
    <w:rsid w:val="00512BCF"/>
    <w:rsid w:val="0052065E"/>
    <w:rsid w:val="00524EE3"/>
    <w:rsid w:val="00526FCF"/>
    <w:rsid w:val="00537418"/>
    <w:rsid w:val="0054273B"/>
    <w:rsid w:val="005458C8"/>
    <w:rsid w:val="00545B04"/>
    <w:rsid w:val="0054680E"/>
    <w:rsid w:val="00546D6F"/>
    <w:rsid w:val="0055299A"/>
    <w:rsid w:val="00560C5B"/>
    <w:rsid w:val="00572B25"/>
    <w:rsid w:val="005826BF"/>
    <w:rsid w:val="00586EB5"/>
    <w:rsid w:val="005979B2"/>
    <w:rsid w:val="005A2C35"/>
    <w:rsid w:val="005A390D"/>
    <w:rsid w:val="005A65BA"/>
    <w:rsid w:val="005B3089"/>
    <w:rsid w:val="005C1541"/>
    <w:rsid w:val="005C1EE9"/>
    <w:rsid w:val="005C5003"/>
    <w:rsid w:val="005D1EC9"/>
    <w:rsid w:val="005D5C1B"/>
    <w:rsid w:val="005E4857"/>
    <w:rsid w:val="005E681D"/>
    <w:rsid w:val="005F0D19"/>
    <w:rsid w:val="005F11CD"/>
    <w:rsid w:val="005F5A1F"/>
    <w:rsid w:val="0060172C"/>
    <w:rsid w:val="006336B5"/>
    <w:rsid w:val="006451D4"/>
    <w:rsid w:val="00667DCD"/>
    <w:rsid w:val="00684AD3"/>
    <w:rsid w:val="00692FC5"/>
    <w:rsid w:val="006A4CBF"/>
    <w:rsid w:val="006B26B6"/>
    <w:rsid w:val="006B2B74"/>
    <w:rsid w:val="006B6957"/>
    <w:rsid w:val="006B7CBF"/>
    <w:rsid w:val="006C69B8"/>
    <w:rsid w:val="006C73A5"/>
    <w:rsid w:val="006D0877"/>
    <w:rsid w:val="006D296C"/>
    <w:rsid w:val="006D529A"/>
    <w:rsid w:val="006E083C"/>
    <w:rsid w:val="006E5C7A"/>
    <w:rsid w:val="006E6C6D"/>
    <w:rsid w:val="00710145"/>
    <w:rsid w:val="00713C2A"/>
    <w:rsid w:val="00724856"/>
    <w:rsid w:val="00727C15"/>
    <w:rsid w:val="00736B49"/>
    <w:rsid w:val="00746632"/>
    <w:rsid w:val="00746ACB"/>
    <w:rsid w:val="007508C9"/>
    <w:rsid w:val="00750C68"/>
    <w:rsid w:val="0076149C"/>
    <w:rsid w:val="007624CE"/>
    <w:rsid w:val="0076682D"/>
    <w:rsid w:val="007676F1"/>
    <w:rsid w:val="00770CBA"/>
    <w:rsid w:val="007730C7"/>
    <w:rsid w:val="0077699A"/>
    <w:rsid w:val="00781C42"/>
    <w:rsid w:val="00782249"/>
    <w:rsid w:val="00794857"/>
    <w:rsid w:val="007A1CE9"/>
    <w:rsid w:val="007A6886"/>
    <w:rsid w:val="007A6D57"/>
    <w:rsid w:val="007B1047"/>
    <w:rsid w:val="007B34D8"/>
    <w:rsid w:val="007B4AE6"/>
    <w:rsid w:val="007C0F55"/>
    <w:rsid w:val="007C133E"/>
    <w:rsid w:val="007C7656"/>
    <w:rsid w:val="007D05E6"/>
    <w:rsid w:val="007D4BCE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A8E"/>
    <w:rsid w:val="00827D42"/>
    <w:rsid w:val="00832EB9"/>
    <w:rsid w:val="00834570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63A4"/>
    <w:rsid w:val="008C6402"/>
    <w:rsid w:val="008E1766"/>
    <w:rsid w:val="008E78AE"/>
    <w:rsid w:val="008F02D2"/>
    <w:rsid w:val="008F10E9"/>
    <w:rsid w:val="008F394D"/>
    <w:rsid w:val="008F5180"/>
    <w:rsid w:val="008F5604"/>
    <w:rsid w:val="008F63A8"/>
    <w:rsid w:val="00904ECF"/>
    <w:rsid w:val="00922EE5"/>
    <w:rsid w:val="00923091"/>
    <w:rsid w:val="009376E7"/>
    <w:rsid w:val="00937ECE"/>
    <w:rsid w:val="00966598"/>
    <w:rsid w:val="00970A74"/>
    <w:rsid w:val="00970B43"/>
    <w:rsid w:val="00970D6F"/>
    <w:rsid w:val="00972483"/>
    <w:rsid w:val="00974301"/>
    <w:rsid w:val="009757DA"/>
    <w:rsid w:val="009947F9"/>
    <w:rsid w:val="00995F7A"/>
    <w:rsid w:val="00997FB5"/>
    <w:rsid w:val="009A1297"/>
    <w:rsid w:val="009A43C4"/>
    <w:rsid w:val="009A46D9"/>
    <w:rsid w:val="009B004A"/>
    <w:rsid w:val="009B2A08"/>
    <w:rsid w:val="009B2A46"/>
    <w:rsid w:val="009B3643"/>
    <w:rsid w:val="009B76A3"/>
    <w:rsid w:val="009C1DAE"/>
    <w:rsid w:val="009C3CCD"/>
    <w:rsid w:val="009D0924"/>
    <w:rsid w:val="009D1DE4"/>
    <w:rsid w:val="009D7E4D"/>
    <w:rsid w:val="009E1A07"/>
    <w:rsid w:val="009F22AC"/>
    <w:rsid w:val="009F2595"/>
    <w:rsid w:val="00A0691F"/>
    <w:rsid w:val="00A10B35"/>
    <w:rsid w:val="00A170E2"/>
    <w:rsid w:val="00A20C08"/>
    <w:rsid w:val="00A24470"/>
    <w:rsid w:val="00A352E4"/>
    <w:rsid w:val="00A3595C"/>
    <w:rsid w:val="00A36932"/>
    <w:rsid w:val="00A40D5B"/>
    <w:rsid w:val="00A47860"/>
    <w:rsid w:val="00A5228A"/>
    <w:rsid w:val="00A53979"/>
    <w:rsid w:val="00A55C2B"/>
    <w:rsid w:val="00A55F37"/>
    <w:rsid w:val="00A62878"/>
    <w:rsid w:val="00A64F6A"/>
    <w:rsid w:val="00A65608"/>
    <w:rsid w:val="00A6567B"/>
    <w:rsid w:val="00A80E65"/>
    <w:rsid w:val="00A837FB"/>
    <w:rsid w:val="00A87EA1"/>
    <w:rsid w:val="00A976FF"/>
    <w:rsid w:val="00AA208C"/>
    <w:rsid w:val="00AB1084"/>
    <w:rsid w:val="00AB2BE3"/>
    <w:rsid w:val="00AF08E3"/>
    <w:rsid w:val="00AF344E"/>
    <w:rsid w:val="00B028E1"/>
    <w:rsid w:val="00B02FF5"/>
    <w:rsid w:val="00B0566D"/>
    <w:rsid w:val="00B10F68"/>
    <w:rsid w:val="00B15723"/>
    <w:rsid w:val="00B16452"/>
    <w:rsid w:val="00B209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69D"/>
    <w:rsid w:val="00B919F8"/>
    <w:rsid w:val="00BA11A3"/>
    <w:rsid w:val="00BA46D8"/>
    <w:rsid w:val="00BA54E1"/>
    <w:rsid w:val="00BB7F0A"/>
    <w:rsid w:val="00BC0641"/>
    <w:rsid w:val="00BC241E"/>
    <w:rsid w:val="00BC2CBB"/>
    <w:rsid w:val="00BD19CA"/>
    <w:rsid w:val="00BE2A4C"/>
    <w:rsid w:val="00BE38BB"/>
    <w:rsid w:val="00BE7FDC"/>
    <w:rsid w:val="00BF14C9"/>
    <w:rsid w:val="00BF3470"/>
    <w:rsid w:val="00C07CB9"/>
    <w:rsid w:val="00C13AFE"/>
    <w:rsid w:val="00C20A18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73D51"/>
    <w:rsid w:val="00C81533"/>
    <w:rsid w:val="00C84386"/>
    <w:rsid w:val="00C92626"/>
    <w:rsid w:val="00CA2B83"/>
    <w:rsid w:val="00CA4168"/>
    <w:rsid w:val="00CC4BF4"/>
    <w:rsid w:val="00CC53D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2914"/>
    <w:rsid w:val="00D724C5"/>
    <w:rsid w:val="00D8005F"/>
    <w:rsid w:val="00D92804"/>
    <w:rsid w:val="00D929C3"/>
    <w:rsid w:val="00D9310A"/>
    <w:rsid w:val="00D936F9"/>
    <w:rsid w:val="00DA2D70"/>
    <w:rsid w:val="00DA47C9"/>
    <w:rsid w:val="00DA5740"/>
    <w:rsid w:val="00DB0309"/>
    <w:rsid w:val="00DB0971"/>
    <w:rsid w:val="00DB3AB5"/>
    <w:rsid w:val="00DC2510"/>
    <w:rsid w:val="00DD01D9"/>
    <w:rsid w:val="00DD76F6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0899"/>
    <w:rsid w:val="00E433E9"/>
    <w:rsid w:val="00E460B8"/>
    <w:rsid w:val="00E4641A"/>
    <w:rsid w:val="00E50C60"/>
    <w:rsid w:val="00E735A8"/>
    <w:rsid w:val="00E73D66"/>
    <w:rsid w:val="00E87C02"/>
    <w:rsid w:val="00E90A86"/>
    <w:rsid w:val="00E93BAD"/>
    <w:rsid w:val="00E9472D"/>
    <w:rsid w:val="00E97D86"/>
    <w:rsid w:val="00EA0076"/>
    <w:rsid w:val="00EA4C5D"/>
    <w:rsid w:val="00EB00A8"/>
    <w:rsid w:val="00EB1F62"/>
    <w:rsid w:val="00EB2EF2"/>
    <w:rsid w:val="00EB3226"/>
    <w:rsid w:val="00EB3342"/>
    <w:rsid w:val="00EB338F"/>
    <w:rsid w:val="00EB601A"/>
    <w:rsid w:val="00EB7971"/>
    <w:rsid w:val="00EC208B"/>
    <w:rsid w:val="00EC3598"/>
    <w:rsid w:val="00ED376B"/>
    <w:rsid w:val="00ED5958"/>
    <w:rsid w:val="00ED5FC4"/>
    <w:rsid w:val="00EE0861"/>
    <w:rsid w:val="00EE3C13"/>
    <w:rsid w:val="00EE3ED0"/>
    <w:rsid w:val="00EE4AE1"/>
    <w:rsid w:val="00EE58D7"/>
    <w:rsid w:val="00EE5A6A"/>
    <w:rsid w:val="00EE6D2D"/>
    <w:rsid w:val="00EF20FA"/>
    <w:rsid w:val="00EF2585"/>
    <w:rsid w:val="00EF3459"/>
    <w:rsid w:val="00EF4784"/>
    <w:rsid w:val="00EF5856"/>
    <w:rsid w:val="00F009AB"/>
    <w:rsid w:val="00F03866"/>
    <w:rsid w:val="00F06A3D"/>
    <w:rsid w:val="00F109DD"/>
    <w:rsid w:val="00F11B0F"/>
    <w:rsid w:val="00F27BDB"/>
    <w:rsid w:val="00F314EE"/>
    <w:rsid w:val="00F33083"/>
    <w:rsid w:val="00F41588"/>
    <w:rsid w:val="00F42CB3"/>
    <w:rsid w:val="00F43FA7"/>
    <w:rsid w:val="00F460CB"/>
    <w:rsid w:val="00F50619"/>
    <w:rsid w:val="00F53F4A"/>
    <w:rsid w:val="00F569C0"/>
    <w:rsid w:val="00F60327"/>
    <w:rsid w:val="00F6211B"/>
    <w:rsid w:val="00F6274E"/>
    <w:rsid w:val="00F72B76"/>
    <w:rsid w:val="00F851B6"/>
    <w:rsid w:val="00F85F4E"/>
    <w:rsid w:val="00F9737E"/>
    <w:rsid w:val="00FA5D09"/>
    <w:rsid w:val="00FB05AC"/>
    <w:rsid w:val="00FB2E5E"/>
    <w:rsid w:val="00FB3460"/>
    <w:rsid w:val="00FB56E5"/>
    <w:rsid w:val="00FB75AB"/>
    <w:rsid w:val="00FC156D"/>
    <w:rsid w:val="00FC36D9"/>
    <w:rsid w:val="00FC3DD0"/>
    <w:rsid w:val="00FC3E5C"/>
    <w:rsid w:val="00FC70DB"/>
    <w:rsid w:val="00FC7A28"/>
    <w:rsid w:val="00FD502D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4F62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48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85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37" Type="http://schemas.openxmlformats.org/officeDocument/2006/relationships/footer" Target="footer1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fontTable" Target="fontTable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39" Type="http://schemas.openxmlformats.org/officeDocument/2006/relationships/theme" Target="theme/theme1.xml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header" Target="header2.xml"/><Relationship Id="rId26" Type="http://schemas.openxmlformats.org/officeDocument/2006/relationships/image" Target="media/image17.png"/><Relationship Id="rId231" Type="http://schemas.openxmlformats.org/officeDocument/2006/relationships/image" Target="media/image2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image" Target="media/image213.png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1B8605-F703-4EC9-BD09-6B9EBA71AD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2105</TotalTime>
  <Pages>121</Pages>
  <Words>10005</Words>
  <Characters>57031</Characters>
  <Application>Microsoft Office Word</Application>
  <DocSecurity>0</DocSecurity>
  <Lines>475</Lines>
  <Paragraphs>133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Powell, Brett</cp:lastModifiedBy>
  <cp:revision>386</cp:revision>
  <dcterms:created xsi:type="dcterms:W3CDTF">2016-03-06T21:00:00Z</dcterms:created>
  <dcterms:modified xsi:type="dcterms:W3CDTF">2019-08-25T01:40:00Z</dcterms:modified>
</cp:coreProperties>
</file>